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F18E8" w14:textId="46659EF9" w:rsidR="00DD77CA" w:rsidRDefault="00DD77CA" w:rsidP="20238E47">
      <w:pPr>
        <w:pStyle w:val="NoSpacing"/>
      </w:pPr>
    </w:p>
    <w:p w14:paraId="0D958950" w14:textId="77777777" w:rsidR="00EA5CEF" w:rsidRPr="00EA5CEF" w:rsidRDefault="00EA5CEF" w:rsidP="00EA5CEF">
      <w:pPr>
        <w:pStyle w:val="NoSpacing"/>
        <w:rPr>
          <w:b/>
        </w:rPr>
      </w:pPr>
      <w:r w:rsidRPr="00EA5CEF">
        <w:rPr>
          <w:b/>
        </w:rPr>
        <w:t>Case Study: External Briefing Report</w:t>
      </w:r>
    </w:p>
    <w:p w14:paraId="3CC16A4D" w14:textId="77777777" w:rsidR="00EA5CEF" w:rsidRPr="00EA5CEF" w:rsidRDefault="00EA5CEF" w:rsidP="00EA5CEF">
      <w:pPr>
        <w:pStyle w:val="NoSpacing"/>
        <w:rPr>
          <w:b/>
        </w:rPr>
      </w:pPr>
      <w:r w:rsidRPr="00EA5CEF">
        <w:rPr>
          <w:b/>
        </w:rPr>
        <w:t>Instructions</w:t>
      </w:r>
      <w:r w:rsidRPr="00EA5CEF">
        <w:rPr>
          <w:b/>
        </w:rPr>
        <w:tab/>
        <w:t xml:space="preserve"> </w:t>
      </w:r>
    </w:p>
    <w:p w14:paraId="6317D434" w14:textId="77777777" w:rsidR="00EA5CEF" w:rsidRDefault="00EA5CEF" w:rsidP="00EA5CEF">
      <w:pPr>
        <w:pStyle w:val="NoSpacing"/>
      </w:pPr>
      <w:r>
        <w:t>As a medico-legal death investigator, you will work with many agencies and members of the public while performing your duties. An important consideration to keep in mind as you progress in your criminal justice career is the respect and understanding due to victims, family members, and next of kin. The interactions you have with these parties will shape the public's opinion and support of forensics and law enforcement.</w:t>
      </w:r>
    </w:p>
    <w:p w14:paraId="2434ACA1" w14:textId="77777777" w:rsidR="00EA5CEF" w:rsidRDefault="00EA5CEF" w:rsidP="00EA5CEF">
      <w:pPr>
        <w:pStyle w:val="NoSpacing"/>
      </w:pPr>
      <w:r>
        <w:t>For this assignment, you will be given a case study to review. You will write an external briefing to be attached to the case report and the autopsy report. The briefing will go to the family of the deceased. Include the following:</w:t>
      </w:r>
    </w:p>
    <w:p w14:paraId="13CF58E2" w14:textId="77777777" w:rsidR="00EA5CEF" w:rsidRDefault="00EA5CEF" w:rsidP="00EA5CEF">
      <w:pPr>
        <w:pStyle w:val="NoSpacing"/>
      </w:pPr>
      <w:r>
        <w:t>•</w:t>
      </w:r>
      <w:r>
        <w:tab/>
        <w:t>All aspects of the death scene, including location, conditions, and pertinent information</w:t>
      </w:r>
    </w:p>
    <w:p w14:paraId="14919904" w14:textId="77777777" w:rsidR="00EA5CEF" w:rsidRDefault="00EA5CEF" w:rsidP="00EA5CEF">
      <w:pPr>
        <w:pStyle w:val="NoSpacing"/>
      </w:pPr>
      <w:r>
        <w:t>•</w:t>
      </w:r>
      <w:r>
        <w:tab/>
        <w:t>All aspects of the property of the deceased that either was on the decedent when he or she was taken to the medical examiner's office or was taken from the scene for evidence, and the disposition of any other property, such as residence</w:t>
      </w:r>
    </w:p>
    <w:p w14:paraId="30A7E9CC" w14:textId="77777777" w:rsidR="00EA5CEF" w:rsidRDefault="00EA5CEF" w:rsidP="00EA5CEF">
      <w:pPr>
        <w:pStyle w:val="NoSpacing"/>
      </w:pPr>
      <w:r>
        <w:t>•</w:t>
      </w:r>
      <w:r>
        <w:tab/>
        <w:t>Condition of the body as regarding the possibility of a funeral and options available to the family regarding funeral contacts, services, and methods</w:t>
      </w:r>
    </w:p>
    <w:p w14:paraId="34C10B8E" w14:textId="77777777" w:rsidR="00EA5CEF" w:rsidRDefault="00EA5CEF" w:rsidP="00EA5CEF">
      <w:pPr>
        <w:pStyle w:val="NoSpacing"/>
      </w:pPr>
      <w:r>
        <w:t>•</w:t>
      </w:r>
      <w:r>
        <w:tab/>
        <w:t>Information you still need from the family and how would you like to get that information</w:t>
      </w:r>
    </w:p>
    <w:p w14:paraId="6CE51542" w14:textId="77777777" w:rsidR="00EA5CEF" w:rsidRDefault="00EA5CEF" w:rsidP="00EA5CEF">
      <w:pPr>
        <w:pStyle w:val="NoSpacing"/>
      </w:pPr>
      <w:r>
        <w:t>•</w:t>
      </w:r>
      <w:r>
        <w:tab/>
        <w:t>Explain and describe the investigative procedures which may have been or were used during the investigation (based on information discussed and learned in class)</w:t>
      </w:r>
    </w:p>
    <w:p w14:paraId="2B6D7A8A" w14:textId="77777777" w:rsidR="00EA5CEF" w:rsidRDefault="00EA5CEF" w:rsidP="00EA5CEF">
      <w:pPr>
        <w:pStyle w:val="NoSpacing"/>
      </w:pPr>
      <w:r>
        <w:lastRenderedPageBreak/>
        <w:t>In writing this report, be mindful of your audience. What do you think a family member would need to know or want to know, and how should the information be presented? Be mindful of ethical disclosure, legal implications, and level of discretion when writing your report.</w:t>
      </w:r>
    </w:p>
    <w:p w14:paraId="2202D9D3" w14:textId="77777777" w:rsidR="00EA5CEF" w:rsidRDefault="00EA5CEF" w:rsidP="00EA5CEF">
      <w:pPr>
        <w:pStyle w:val="NoSpacing"/>
      </w:pPr>
      <w:r>
        <w:t>The report should be organized in a logical manner and written with professional language with the following requirements:</w:t>
      </w:r>
    </w:p>
    <w:p w14:paraId="626B3763" w14:textId="77777777" w:rsidR="00EA5CEF" w:rsidRDefault="00EA5CEF" w:rsidP="00EA5CEF">
      <w:pPr>
        <w:pStyle w:val="NoSpacing"/>
      </w:pPr>
      <w:r>
        <w:t>•</w:t>
      </w:r>
      <w:r>
        <w:tab/>
        <w:t>Between 3 and 5 pages in length.</w:t>
      </w:r>
    </w:p>
    <w:p w14:paraId="4638B299" w14:textId="77777777" w:rsidR="00EA5CEF" w:rsidRDefault="00EA5CEF" w:rsidP="00EA5CEF">
      <w:pPr>
        <w:pStyle w:val="NoSpacing"/>
      </w:pPr>
      <w:r>
        <w:t>•</w:t>
      </w:r>
      <w:r>
        <w:tab/>
        <w:t>Business letter or memorandum format.</w:t>
      </w:r>
    </w:p>
    <w:p w14:paraId="08286510" w14:textId="77777777" w:rsidR="00EA5CEF" w:rsidRDefault="00EA5CEF" w:rsidP="00EA5CEF">
      <w:pPr>
        <w:pStyle w:val="NoSpacing"/>
      </w:pPr>
      <w:r>
        <w:t>•</w:t>
      </w:r>
      <w:r>
        <w:tab/>
        <w:t>Double spaced, 1” margins</w:t>
      </w:r>
    </w:p>
    <w:p w14:paraId="10B9C340" w14:textId="77777777" w:rsidR="00EA5CEF" w:rsidRDefault="00EA5CEF" w:rsidP="00EA5CEF">
      <w:pPr>
        <w:pStyle w:val="NoSpacing"/>
      </w:pPr>
      <w:r w:rsidRPr="00EA5CEF">
        <w:rPr>
          <w:b/>
        </w:rPr>
        <w:t>Case Notes</w:t>
      </w:r>
      <w:r>
        <w:t>:</w:t>
      </w:r>
    </w:p>
    <w:p w14:paraId="418416B6" w14:textId="77777777" w:rsidR="00EA5CEF" w:rsidRDefault="00EA5CEF" w:rsidP="00EA5CEF">
      <w:pPr>
        <w:pStyle w:val="NoSpacing"/>
      </w:pPr>
      <w:r>
        <w:t xml:space="preserve">At 2:18am (0218) on July 18, 2014 John Michael Phillips was discovered by Duane NMN Johnson and Anthony Alonzo Capri.  The body founders are self-reported to be friends of the deceased.  The deceased was discovered with a needle in his arm and multiple contusions and lacerations to his face and scalp.  The police are treating this death as suspicious.  The discovery occurred at 64 Church Street, Virtual, MD, which is located next to the Westview housing project.  This housing project has had multiple police calls and requested police presence over the past 12 months.  In addition, the Narcotics Task Force has conducted multiple drug stings and other drug enforcement operations in the Westview Housing Project in the past 12 months.  The police stated that there are two John Michael Phillips listed in their records.  The record for each lists multiple charges of drug possession.  Neither of the men who reported the body claims to know the birthday of their friend.  The Phillips with a DOB of 07181991 is currently incarcerated in the Virtual Jail.  Based on the booking photo of the other Phillips (DOB 01201992) the detectives made a preliminary ID.  However, the multiple lacerations to the face are making a positive ID difficult. </w:t>
      </w:r>
    </w:p>
    <w:p w14:paraId="03682142" w14:textId="77777777" w:rsidR="00EA5CEF" w:rsidRDefault="00EA5CEF" w:rsidP="00EA5CEF">
      <w:pPr>
        <w:pStyle w:val="NoSpacing"/>
      </w:pPr>
      <w:r>
        <w:t xml:space="preserve">The reason the police are treating the death as suspicious, despite the indications it is a drug overdose death, are the lacerations to the face, the contusions to the skull and the fact that the back of the victim's skull is caved in.  As the ground where the body was discovered is rocky, it is possible that the victim hit his head after overdosing.  However, there was a lack of blood in the area the victim was discovered which made the detectives suspicious. </w:t>
      </w:r>
    </w:p>
    <w:p w14:paraId="4CD08BFC" w14:textId="77777777" w:rsidR="00EA5CEF" w:rsidRDefault="00EA5CEF" w:rsidP="00EA5CEF">
      <w:pPr>
        <w:pStyle w:val="NoSpacing"/>
      </w:pPr>
      <w:r>
        <w:t xml:space="preserve">The victim was discovered wearing blue jean shorts, Levi's, size 34, a white cotton t-shirt, size large, Calvin Kline briefs, medium, Sketchers athletic shoes, size 10, white with blue stripes and no socks. The victim also wore a gold-colored Citizens watch, multiple fabric (yarn) type bracelets, one beaded necklace and one silver colored ring on his right ring finger.  The victim did not have a wallet or any type of identification on his person.  The victim was carrying $117 in cash (5 $20 bills, 1 $10 bill and 7 $1 bills). The victim also had $1.45 in change (4 quarters, 3 dimes and 3 nickels).  Except for the clothing, all other property was removed by the death investigator sent to the scene by the medical examiner's office and turned over to the police. </w:t>
      </w:r>
    </w:p>
    <w:p w14:paraId="2713C171" w14:textId="18FB8F68" w:rsidR="00DD77CA" w:rsidRDefault="00EA5CEF">
      <w:pPr>
        <w:pStyle w:val="Bibliography"/>
      </w:pPr>
      <w:r>
        <w:t xml:space="preserve">Has to be at least 4 pages and References. </w:t>
      </w:r>
    </w:p>
    <w:p w14:paraId="22D6E289" w14:textId="77777777" w:rsidR="005F1065" w:rsidRDefault="005F1065" w:rsidP="005F1065">
      <w:pPr>
        <w:ind w:firstLine="0"/>
        <w:rPr>
          <w:b/>
        </w:rPr>
      </w:pPr>
    </w:p>
    <w:p w14:paraId="28BD5F4A" w14:textId="77777777" w:rsidR="005F1065" w:rsidRDefault="005F1065" w:rsidP="005F1065">
      <w:pPr>
        <w:pBdr>
          <w:bottom w:val="single" w:sz="4" w:space="1" w:color="auto"/>
        </w:pBdr>
        <w:ind w:firstLine="0"/>
        <w:rPr>
          <w:b/>
        </w:rPr>
      </w:pPr>
      <w:bookmarkStart w:id="0" w:name="_GoBack"/>
      <w:bookmarkEnd w:id="0"/>
    </w:p>
    <w:p w14:paraId="03FD523C" w14:textId="77777777" w:rsidR="005F1065" w:rsidRDefault="005F1065" w:rsidP="005F1065">
      <w:pPr>
        <w:ind w:firstLine="0"/>
        <w:rPr>
          <w:b/>
        </w:rPr>
      </w:pPr>
    </w:p>
    <w:p w14:paraId="28486BB0" w14:textId="77777777" w:rsidR="005F1065" w:rsidRDefault="005F1065" w:rsidP="005F1065">
      <w:pPr>
        <w:ind w:firstLine="0"/>
        <w:rPr>
          <w:b/>
        </w:rPr>
      </w:pPr>
    </w:p>
    <w:p w14:paraId="7D5818FF" w14:textId="77777777" w:rsidR="005F1065" w:rsidRDefault="005F1065" w:rsidP="005F1065">
      <w:pPr>
        <w:ind w:firstLine="0"/>
        <w:rPr>
          <w:b/>
        </w:rPr>
      </w:pPr>
    </w:p>
    <w:p w14:paraId="37C3FB94" w14:textId="77777777" w:rsidR="005F1065" w:rsidRDefault="005F1065" w:rsidP="005F1065">
      <w:pPr>
        <w:ind w:firstLine="0"/>
        <w:rPr>
          <w:b/>
        </w:rPr>
      </w:pPr>
    </w:p>
    <w:p w14:paraId="749729DD" w14:textId="77777777" w:rsidR="005F1065" w:rsidRDefault="005F1065" w:rsidP="005F1065">
      <w:pPr>
        <w:ind w:firstLine="0"/>
        <w:rPr>
          <w:b/>
        </w:rPr>
      </w:pPr>
    </w:p>
    <w:p w14:paraId="662DFFF7" w14:textId="77777777" w:rsidR="005F1065" w:rsidRDefault="005F1065" w:rsidP="005F1065">
      <w:pPr>
        <w:ind w:firstLine="0"/>
        <w:rPr>
          <w:b/>
        </w:rPr>
      </w:pPr>
    </w:p>
    <w:p w14:paraId="0DC18A2A" w14:textId="77777777" w:rsidR="005F1065" w:rsidRDefault="005F1065" w:rsidP="005F1065">
      <w:pPr>
        <w:ind w:firstLine="0"/>
        <w:rPr>
          <w:b/>
        </w:rPr>
      </w:pPr>
    </w:p>
    <w:p w14:paraId="1AF08A6F" w14:textId="453BD13D" w:rsidR="00BA7F5D" w:rsidRPr="005F1065" w:rsidRDefault="005F1065" w:rsidP="005F1065">
      <w:pPr>
        <w:ind w:firstLine="0"/>
        <w:rPr>
          <w:b/>
        </w:rPr>
      </w:pPr>
      <w:r w:rsidRPr="005F1065">
        <w:rPr>
          <w:b/>
        </w:rPr>
        <w:t>Course information for the week</w:t>
      </w:r>
    </w:p>
    <w:p w14:paraId="4D8F60C0" w14:textId="77777777" w:rsidR="00BA7F5D" w:rsidRPr="00BA7F5D" w:rsidRDefault="00BA7F5D" w:rsidP="00BA7F5D">
      <w:pPr>
        <w:rPr>
          <w:b/>
          <w:bCs/>
        </w:rPr>
      </w:pPr>
      <w:r w:rsidRPr="00BA7F5D">
        <w:rPr>
          <w:b/>
          <w:bCs/>
        </w:rPr>
        <w:t>Module 4: Cold Case Investigations</w:t>
      </w:r>
    </w:p>
    <w:p w14:paraId="107F7A92" w14:textId="77777777" w:rsidR="00BA7F5D" w:rsidRPr="00BA7F5D" w:rsidRDefault="00BA7F5D" w:rsidP="00BA7F5D">
      <w:r w:rsidRPr="00BA7F5D">
        <w:t>In this section, you will assess your understanding of the concepts covered in this module. After you finish reading the commentary and your reading assignment in the text, answer the questions below. This assessment is not part of your course grade.</w:t>
      </w:r>
    </w:p>
    <w:p w14:paraId="058DFE32" w14:textId="77777777" w:rsidR="00BA7F5D" w:rsidRPr="00BA7F5D" w:rsidRDefault="00BA7F5D" w:rsidP="00BA7F5D">
      <w:pPr>
        <w:numPr>
          <w:ilvl w:val="0"/>
          <w:numId w:val="16"/>
        </w:numPr>
      </w:pPr>
      <w:r w:rsidRPr="00BA7F5D">
        <w:t>Which of the following would decrease the solvability of a cold case? (Select all that apply.) a. an eyewitness to the crime b. a recovered murder weapon c. a lack of physical evidence d. a potential suspect's old fingerprints c Please select an answer. </w:t>
      </w:r>
      <w:r w:rsidRPr="00BA7F5D">
        <w:br/>
      </w:r>
    </w:p>
    <w:p w14:paraId="335D7EC2" w14:textId="77777777" w:rsidR="00BA7F5D" w:rsidRPr="00BA7F5D" w:rsidRDefault="00BA7F5D" w:rsidP="00BA7F5D">
      <w:pPr>
        <w:numPr>
          <w:ilvl w:val="0"/>
          <w:numId w:val="16"/>
        </w:numPr>
      </w:pPr>
      <w:r w:rsidRPr="00BA7F5D">
        <w:t>Prioritize the following cases for reinvestigation. Use 1 for the highest priority, 5 for the lowest.</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723"/>
        <w:gridCol w:w="6901"/>
      </w:tblGrid>
      <w:tr w:rsidR="00BA7F5D" w:rsidRPr="00BA7F5D" w14:paraId="61F67510" w14:textId="77777777" w:rsidTr="00BA7F5D">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DDED"/>
            <w:hideMark/>
          </w:tcPr>
          <w:p w14:paraId="24D4B3F7" w14:textId="77777777" w:rsidR="00BA7F5D" w:rsidRPr="00BA7F5D" w:rsidRDefault="00BA7F5D" w:rsidP="00BA7F5D">
            <w:pPr>
              <w:rPr>
                <w:b/>
                <w:bCs/>
              </w:rPr>
            </w:pPr>
            <w:r w:rsidRPr="00BA7F5D">
              <w:rPr>
                <w:b/>
                <w:bCs/>
              </w:rPr>
              <w:t>Priority</w:t>
            </w:r>
          </w:p>
        </w:tc>
        <w:tc>
          <w:tcPr>
            <w:tcW w:w="0" w:type="auto"/>
            <w:tcBorders>
              <w:top w:val="outset" w:sz="6" w:space="0" w:color="auto"/>
              <w:left w:val="outset" w:sz="6" w:space="0" w:color="auto"/>
              <w:bottom w:val="outset" w:sz="6" w:space="0" w:color="auto"/>
              <w:right w:val="outset" w:sz="6" w:space="0" w:color="auto"/>
            </w:tcBorders>
            <w:shd w:val="clear" w:color="auto" w:fill="CCDDED"/>
            <w:hideMark/>
          </w:tcPr>
          <w:p w14:paraId="0F08DC41" w14:textId="77777777" w:rsidR="00BA7F5D" w:rsidRPr="00BA7F5D" w:rsidRDefault="00BA7F5D" w:rsidP="00BA7F5D">
            <w:pPr>
              <w:rPr>
                <w:b/>
                <w:bCs/>
              </w:rPr>
            </w:pPr>
            <w:r w:rsidRPr="00BA7F5D">
              <w:rPr>
                <w:b/>
                <w:bCs/>
              </w:rPr>
              <w:t>Description</w:t>
            </w:r>
          </w:p>
        </w:tc>
      </w:tr>
      <w:tr w:rsidR="00BA7F5D" w:rsidRPr="00BA7F5D" w14:paraId="261045F0" w14:textId="77777777" w:rsidTr="00BA7F5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F5E3A5" w14:textId="77777777" w:rsidR="00BA7F5D" w:rsidRPr="00BA7F5D" w:rsidRDefault="00BA7F5D" w:rsidP="00BA7F5D">
            <w:r w:rsidRPr="00BA7F5D">
              <w:t>3</w:t>
            </w:r>
          </w:p>
        </w:tc>
        <w:tc>
          <w:tcPr>
            <w:tcW w:w="0" w:type="auto"/>
            <w:tcBorders>
              <w:top w:val="outset" w:sz="6" w:space="0" w:color="auto"/>
              <w:left w:val="outset" w:sz="6" w:space="0" w:color="auto"/>
              <w:bottom w:val="outset" w:sz="6" w:space="0" w:color="auto"/>
              <w:right w:val="outset" w:sz="6" w:space="0" w:color="auto"/>
            </w:tcBorders>
            <w:hideMark/>
          </w:tcPr>
          <w:p w14:paraId="622AFBF1" w14:textId="77777777" w:rsidR="00BA7F5D" w:rsidRPr="00BA7F5D" w:rsidRDefault="00BA7F5D" w:rsidP="00BA7F5D">
            <w:r w:rsidRPr="00BA7F5D">
              <w:rPr>
                <w:b/>
                <w:bCs/>
              </w:rPr>
              <w:t>Case A:</w:t>
            </w:r>
            <w:r w:rsidRPr="00BA7F5D">
              <w:t> Unidentified victim, suspect developed, physical evidence still intact.</w:t>
            </w:r>
          </w:p>
        </w:tc>
      </w:tr>
      <w:tr w:rsidR="00BA7F5D" w:rsidRPr="00BA7F5D" w14:paraId="736800EA" w14:textId="77777777" w:rsidTr="00BA7F5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57C58D" w14:textId="77777777" w:rsidR="00BA7F5D" w:rsidRPr="00BA7F5D" w:rsidRDefault="00BA7F5D" w:rsidP="00BA7F5D">
            <w:r w:rsidRPr="00BA7F5D">
              <w:t>1</w:t>
            </w:r>
          </w:p>
        </w:tc>
        <w:tc>
          <w:tcPr>
            <w:tcW w:w="0" w:type="auto"/>
            <w:tcBorders>
              <w:top w:val="outset" w:sz="6" w:space="0" w:color="auto"/>
              <w:left w:val="outset" w:sz="6" w:space="0" w:color="auto"/>
              <w:bottom w:val="outset" w:sz="6" w:space="0" w:color="auto"/>
              <w:right w:val="outset" w:sz="6" w:space="0" w:color="auto"/>
            </w:tcBorders>
            <w:hideMark/>
          </w:tcPr>
          <w:p w14:paraId="1742A95D" w14:textId="77777777" w:rsidR="00BA7F5D" w:rsidRPr="00BA7F5D" w:rsidRDefault="00BA7F5D" w:rsidP="00BA7F5D">
            <w:r w:rsidRPr="00BA7F5D">
              <w:rPr>
                <w:b/>
                <w:bCs/>
              </w:rPr>
              <w:t>Case B:</w:t>
            </w:r>
            <w:r w:rsidRPr="00BA7F5D">
              <w:t> Known victim, known suspect, arrest warrant was issued but in the wrong jurisdiction.</w:t>
            </w:r>
          </w:p>
        </w:tc>
      </w:tr>
      <w:tr w:rsidR="00BA7F5D" w:rsidRPr="00BA7F5D" w14:paraId="0DAC091E" w14:textId="77777777" w:rsidTr="00BA7F5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F810AF" w14:textId="77777777" w:rsidR="00BA7F5D" w:rsidRPr="00BA7F5D" w:rsidRDefault="00BA7F5D" w:rsidP="00BA7F5D">
            <w:r w:rsidRPr="00BA7F5D">
              <w:t>4</w:t>
            </w:r>
          </w:p>
        </w:tc>
        <w:tc>
          <w:tcPr>
            <w:tcW w:w="0" w:type="auto"/>
            <w:tcBorders>
              <w:top w:val="outset" w:sz="6" w:space="0" w:color="auto"/>
              <w:left w:val="outset" w:sz="6" w:space="0" w:color="auto"/>
              <w:bottom w:val="outset" w:sz="6" w:space="0" w:color="auto"/>
              <w:right w:val="outset" w:sz="6" w:space="0" w:color="auto"/>
            </w:tcBorders>
            <w:hideMark/>
          </w:tcPr>
          <w:p w14:paraId="02A4F733" w14:textId="77777777" w:rsidR="00BA7F5D" w:rsidRPr="00BA7F5D" w:rsidRDefault="00BA7F5D" w:rsidP="00BA7F5D">
            <w:r w:rsidRPr="00BA7F5D">
              <w:rPr>
                <w:b/>
                <w:bCs/>
              </w:rPr>
              <w:t>Case C:</w:t>
            </w:r>
            <w:r w:rsidRPr="00BA7F5D">
              <w:t> No known witnesses, no known suspects, stored blood from crime scene intact.</w:t>
            </w:r>
          </w:p>
        </w:tc>
      </w:tr>
      <w:tr w:rsidR="00BA7F5D" w:rsidRPr="00BA7F5D" w14:paraId="0F4E8028" w14:textId="77777777" w:rsidTr="00BA7F5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E6701C" w14:textId="77777777" w:rsidR="00BA7F5D" w:rsidRPr="00BA7F5D" w:rsidRDefault="00BA7F5D" w:rsidP="00BA7F5D">
            <w:r w:rsidRPr="00BA7F5D">
              <w:t>2</w:t>
            </w:r>
          </w:p>
        </w:tc>
        <w:tc>
          <w:tcPr>
            <w:tcW w:w="0" w:type="auto"/>
            <w:tcBorders>
              <w:top w:val="outset" w:sz="6" w:space="0" w:color="auto"/>
              <w:left w:val="outset" w:sz="6" w:space="0" w:color="auto"/>
              <w:bottom w:val="outset" w:sz="6" w:space="0" w:color="auto"/>
              <w:right w:val="outset" w:sz="6" w:space="0" w:color="auto"/>
            </w:tcBorders>
            <w:hideMark/>
          </w:tcPr>
          <w:p w14:paraId="7267B317" w14:textId="77777777" w:rsidR="00BA7F5D" w:rsidRPr="00BA7F5D" w:rsidRDefault="00BA7F5D" w:rsidP="00BA7F5D">
            <w:r w:rsidRPr="00BA7F5D">
              <w:rPr>
                <w:b/>
                <w:bCs/>
              </w:rPr>
              <w:t>Case D:</w:t>
            </w:r>
            <w:r w:rsidRPr="00BA7F5D">
              <w:t> Two eyewitnesses, suspect not known, physical evidence available.</w:t>
            </w:r>
          </w:p>
        </w:tc>
      </w:tr>
      <w:tr w:rsidR="00BA7F5D" w:rsidRPr="00BA7F5D" w14:paraId="670C4F20" w14:textId="77777777" w:rsidTr="00BA7F5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972951" w14:textId="77777777" w:rsidR="00BA7F5D" w:rsidRPr="00BA7F5D" w:rsidRDefault="00BA7F5D" w:rsidP="00BA7F5D">
            <w:r w:rsidRPr="00BA7F5D">
              <w:t>5</w:t>
            </w:r>
          </w:p>
        </w:tc>
        <w:tc>
          <w:tcPr>
            <w:tcW w:w="0" w:type="auto"/>
            <w:tcBorders>
              <w:top w:val="outset" w:sz="6" w:space="0" w:color="auto"/>
              <w:left w:val="outset" w:sz="6" w:space="0" w:color="auto"/>
              <w:bottom w:val="outset" w:sz="6" w:space="0" w:color="auto"/>
              <w:right w:val="outset" w:sz="6" w:space="0" w:color="auto"/>
            </w:tcBorders>
            <w:hideMark/>
          </w:tcPr>
          <w:p w14:paraId="2F18D767" w14:textId="77777777" w:rsidR="00BA7F5D" w:rsidRPr="00BA7F5D" w:rsidRDefault="00BA7F5D" w:rsidP="00BA7F5D">
            <w:r w:rsidRPr="00BA7F5D">
              <w:rPr>
                <w:b/>
                <w:bCs/>
              </w:rPr>
              <w:t>Case E:</w:t>
            </w:r>
            <w:r w:rsidRPr="00BA7F5D">
              <w:t> No known witnesses, no known suspects, no evidence retained from crime scene.</w:t>
            </w:r>
          </w:p>
        </w:tc>
      </w:tr>
    </w:tbl>
    <w:p w14:paraId="5E446E1E" w14:textId="77777777" w:rsidR="00BA7F5D" w:rsidRPr="00BA7F5D" w:rsidRDefault="00BA7F5D" w:rsidP="00BA7F5D">
      <w:pPr>
        <w:numPr>
          <w:ilvl w:val="0"/>
          <w:numId w:val="16"/>
        </w:numPr>
      </w:pPr>
      <w:r w:rsidRPr="00BA7F5D">
        <w:t>Please select an answer. </w:t>
      </w:r>
      <w:r w:rsidRPr="00BA7F5D">
        <w:br/>
      </w:r>
    </w:p>
    <w:p w14:paraId="02415988" w14:textId="77777777" w:rsidR="00BA7F5D" w:rsidRPr="00BA7F5D" w:rsidRDefault="00BA7F5D" w:rsidP="00BA7F5D">
      <w:pPr>
        <w:numPr>
          <w:ilvl w:val="0"/>
          <w:numId w:val="16"/>
        </w:numPr>
      </w:pPr>
      <w:r w:rsidRPr="00BA7F5D">
        <w:t>Which cases would most benefit from mtDNA testing? (Select all that apply.) a. an unidentified victim with no prints in the AFIS system b. a sample from a known suspect, to be linked to blood at the scene c. a reference sample from a dead suspectd. a very small sample of semen on a cytology slide at the ME office a c d Please select an answer. </w:t>
      </w:r>
      <w:r w:rsidRPr="00BA7F5D">
        <w:br/>
      </w:r>
    </w:p>
    <w:p w14:paraId="201467B6" w14:textId="77777777" w:rsidR="00BA7F5D" w:rsidRPr="00BA7F5D" w:rsidRDefault="00BA7F5D" w:rsidP="00BA7F5D">
      <w:pPr>
        <w:numPr>
          <w:ilvl w:val="0"/>
          <w:numId w:val="16"/>
        </w:numPr>
      </w:pPr>
      <w:r w:rsidRPr="00BA7F5D">
        <w:t>Some investigators choose work through a cold case file in reverse chronological order, addressing the most recent investigative information first. a. true b. false aPlease select an answer. </w:t>
      </w:r>
      <w:r w:rsidRPr="00BA7F5D">
        <w:br/>
      </w:r>
    </w:p>
    <w:p w14:paraId="49DB7887" w14:textId="77777777" w:rsidR="00BA7F5D" w:rsidRPr="00BA7F5D" w:rsidRDefault="00BA7F5D" w:rsidP="00BA7F5D">
      <w:pPr>
        <w:numPr>
          <w:ilvl w:val="0"/>
          <w:numId w:val="16"/>
        </w:numPr>
      </w:pPr>
      <w:r w:rsidRPr="00BA7F5D">
        <w:t>Podcasts regarding cold case investigations have not been utilized due to lack of interest from the public. a. true b. false b Please select an answer. </w:t>
      </w:r>
      <w:r w:rsidRPr="00BA7F5D">
        <w:br/>
      </w:r>
    </w:p>
    <w:p w14:paraId="03ABA17F" w14:textId="77777777" w:rsidR="00BA7F5D" w:rsidRPr="00BA7F5D" w:rsidRDefault="00BA7F5D" w:rsidP="00BA7F5D">
      <w:pPr>
        <w:numPr>
          <w:ilvl w:val="0"/>
          <w:numId w:val="16"/>
        </w:numPr>
      </w:pPr>
      <w:r w:rsidRPr="00BA7F5D">
        <w:t>List five reasons for conducting an exhumation.</w:t>
      </w:r>
    </w:p>
    <w:p w14:paraId="6A5F3F6E" w14:textId="77777777" w:rsidR="00BA7F5D" w:rsidRPr="00BA7F5D" w:rsidRDefault="00BA7F5D" w:rsidP="00BA7F5D">
      <w:pPr>
        <w:numPr>
          <w:ilvl w:val="1"/>
          <w:numId w:val="16"/>
        </w:numPr>
      </w:pPr>
      <w:r w:rsidRPr="00BA7F5D">
        <w:t>to obtain a DNA sample to identify the deceased</w:t>
      </w:r>
    </w:p>
    <w:p w14:paraId="631144F0" w14:textId="77777777" w:rsidR="00BA7F5D" w:rsidRPr="00BA7F5D" w:rsidRDefault="00BA7F5D" w:rsidP="00BA7F5D">
      <w:pPr>
        <w:numPr>
          <w:ilvl w:val="1"/>
          <w:numId w:val="16"/>
        </w:numPr>
      </w:pPr>
      <w:r w:rsidRPr="00BA7F5D">
        <w:t>to obtain an mtDNA sample to identify a relative of the deceased</w:t>
      </w:r>
    </w:p>
    <w:p w14:paraId="288E8D32" w14:textId="77777777" w:rsidR="00BA7F5D" w:rsidRPr="00BA7F5D" w:rsidRDefault="00BA7F5D" w:rsidP="00BA7F5D">
      <w:pPr>
        <w:numPr>
          <w:ilvl w:val="1"/>
          <w:numId w:val="16"/>
        </w:numPr>
      </w:pPr>
      <w:r w:rsidRPr="00BA7F5D">
        <w:t>to examine injuries for consistency with statements or reports</w:t>
      </w:r>
    </w:p>
    <w:p w14:paraId="7FCB811D" w14:textId="77777777" w:rsidR="00BA7F5D" w:rsidRPr="00BA7F5D" w:rsidRDefault="00BA7F5D" w:rsidP="00BA7F5D">
      <w:pPr>
        <w:numPr>
          <w:ilvl w:val="1"/>
          <w:numId w:val="16"/>
        </w:numPr>
      </w:pPr>
      <w:r w:rsidRPr="00BA7F5D">
        <w:t>to perform a second autopsy</w:t>
      </w:r>
    </w:p>
    <w:p w14:paraId="3D254074" w14:textId="77777777" w:rsidR="00BA7F5D" w:rsidRPr="00BA7F5D" w:rsidRDefault="00BA7F5D" w:rsidP="00BA7F5D">
      <w:pPr>
        <w:numPr>
          <w:ilvl w:val="1"/>
          <w:numId w:val="16"/>
        </w:numPr>
      </w:pPr>
      <w:r w:rsidRPr="00BA7F5D">
        <w:t>to obtain samples for toxicological testing</w:t>
      </w:r>
    </w:p>
    <w:p w14:paraId="592672FD" w14:textId="77777777" w:rsidR="00BA7F5D" w:rsidRPr="00BA7F5D" w:rsidRDefault="00BA7F5D" w:rsidP="00BA7F5D">
      <w:r w:rsidRPr="00BA7F5D">
        <w:t>Please input your answer. </w:t>
      </w:r>
      <w:r w:rsidRPr="00BA7F5D">
        <w:br/>
      </w:r>
    </w:p>
    <w:p w14:paraId="33162D60" w14:textId="77777777" w:rsidR="00BA7F5D" w:rsidRPr="00BA7F5D" w:rsidRDefault="00BA7F5D" w:rsidP="00BA7F5D">
      <w:pPr>
        <w:numPr>
          <w:ilvl w:val="0"/>
          <w:numId w:val="16"/>
        </w:numPr>
      </w:pPr>
      <w:r w:rsidRPr="00BA7F5D">
        <w:t>Financial resources such as personnel and budgets rarely play into the factors involving a case becoming cold. a. true b. false b Please select an answer. </w:t>
      </w:r>
      <w:r w:rsidRPr="00BA7F5D">
        <w:br/>
      </w:r>
    </w:p>
    <w:p w14:paraId="74D79111" w14:textId="77777777" w:rsidR="00BA7F5D" w:rsidRPr="00BA7F5D" w:rsidRDefault="00BA7F5D" w:rsidP="00BA7F5D">
      <w:pPr>
        <w:numPr>
          <w:ilvl w:val="0"/>
          <w:numId w:val="16"/>
        </w:numPr>
      </w:pPr>
      <w:r w:rsidRPr="00BA7F5D">
        <w:t>Cases that are deemed "cold cases" may actually be mislabeled solved cases. a. trueb. false a Please select an answer. </w:t>
      </w:r>
      <w:r w:rsidRPr="00BA7F5D">
        <w:br/>
      </w:r>
    </w:p>
    <w:p w14:paraId="0CE5272D" w14:textId="60840EE2" w:rsidR="00BA7F5D" w:rsidRPr="00BA7F5D" w:rsidRDefault="00BA7F5D" w:rsidP="00BA7F5D">
      <w:pPr>
        <w:numPr>
          <w:ilvl w:val="0"/>
          <w:numId w:val="16"/>
        </w:numPr>
      </w:pPr>
      <w:r w:rsidRPr="00BA7F5D">
        <w:t xml:space="preserve">In the past, adhesive tape was not believed to be a source of fingerprints. a. true b. false b Incorrect. The nonadhesive side of tape has always been a source of fingerprints. Correct. The </w:t>
      </w:r>
      <w:r w:rsidR="005F1065" w:rsidRPr="00BA7F5D">
        <w:t>no adhesive</w:t>
      </w:r>
      <w:r w:rsidRPr="00BA7F5D">
        <w:t xml:space="preserve"> side of tape has always been a source of fingerprints. Please select an answer. </w:t>
      </w:r>
      <w:r w:rsidRPr="00BA7F5D">
        <w:br/>
      </w:r>
    </w:p>
    <w:p w14:paraId="4E1C8F56" w14:textId="361224D2" w:rsidR="00BA7F5D" w:rsidRDefault="00BA7F5D" w:rsidP="00BA7F5D">
      <w:pPr>
        <w:numPr>
          <w:ilvl w:val="0"/>
          <w:numId w:val="16"/>
        </w:numPr>
      </w:pPr>
      <w:r w:rsidRPr="00BA7F5D">
        <w:t xml:space="preserve">It is possible to get usable DNA from cremated remains through the mtDNA </w:t>
      </w:r>
      <w:r w:rsidR="005F1065" w:rsidRPr="00BA7F5D">
        <w:t>process. A</w:t>
      </w:r>
      <w:r w:rsidRPr="00BA7F5D">
        <w:t>. true b. false b Please select an answer. </w:t>
      </w:r>
    </w:p>
    <w:p w14:paraId="72CEEED6" w14:textId="697E130A" w:rsidR="005F1065" w:rsidRPr="005F1065" w:rsidRDefault="005F1065" w:rsidP="005F1065">
      <w:pPr>
        <w:ind w:left="720" w:firstLine="0"/>
        <w:rPr>
          <w:b/>
        </w:rPr>
      </w:pPr>
      <w:r w:rsidRPr="005F1065">
        <w:rPr>
          <w:b/>
        </w:rPr>
        <w:t>Rubric Please follow for good grade</w:t>
      </w:r>
    </w:p>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3266"/>
        <w:gridCol w:w="2071"/>
        <w:gridCol w:w="2167"/>
        <w:gridCol w:w="2068"/>
        <w:gridCol w:w="1514"/>
        <w:gridCol w:w="1514"/>
      </w:tblGrid>
      <w:tr w:rsidR="005F1065" w:rsidRPr="005F1065" w14:paraId="11E13EAD" w14:textId="77777777" w:rsidTr="005F1065">
        <w:trPr>
          <w:trHeight w:val="15"/>
        </w:trPr>
        <w:tc>
          <w:tcPr>
            <w:tcW w:w="2100" w:type="dxa"/>
            <w:tcBorders>
              <w:top w:val="nil"/>
              <w:left w:val="nil"/>
              <w:bottom w:val="nil"/>
              <w:right w:val="nil"/>
            </w:tcBorders>
            <w:shd w:val="clear" w:color="auto" w:fill="FFFFFF"/>
            <w:vAlign w:val="center"/>
            <w:hideMark/>
          </w:tcPr>
          <w:p w14:paraId="0489D412" w14:textId="77777777" w:rsidR="005F1065" w:rsidRPr="005F1065" w:rsidRDefault="005F1065" w:rsidP="005F1065">
            <w:pPr>
              <w:suppressAutoHyphens w:val="0"/>
              <w:spacing w:line="240" w:lineRule="auto"/>
              <w:ind w:firstLine="0"/>
              <w:rPr>
                <w:rFonts w:ascii="Times New Roman" w:hAnsi="Times New Roman" w:cs="Times New Roman"/>
                <w:sz w:val="20"/>
                <w:szCs w:val="20"/>
                <w:lang w:eastAsia="en-US"/>
              </w:rPr>
            </w:pPr>
          </w:p>
        </w:tc>
        <w:tc>
          <w:tcPr>
            <w:tcW w:w="2100" w:type="dxa"/>
            <w:tcBorders>
              <w:top w:val="nil"/>
              <w:left w:val="nil"/>
              <w:bottom w:val="nil"/>
              <w:right w:val="nil"/>
            </w:tcBorders>
            <w:shd w:val="clear" w:color="auto" w:fill="FFFFFF"/>
            <w:vAlign w:val="center"/>
            <w:hideMark/>
          </w:tcPr>
          <w:p w14:paraId="36997541" w14:textId="77777777" w:rsidR="005F1065" w:rsidRPr="005F1065" w:rsidRDefault="005F1065" w:rsidP="005F1065">
            <w:pPr>
              <w:suppressAutoHyphens w:val="0"/>
              <w:spacing w:before="30" w:after="75" w:line="15" w:lineRule="atLeast"/>
              <w:ind w:firstLine="0"/>
              <w:rPr>
                <w:rFonts w:ascii="Times New Roman" w:eastAsia="Times New Roman" w:hAnsi="Times New Roman" w:cs="Times New Roman"/>
                <w:sz w:val="20"/>
                <w:szCs w:val="20"/>
                <w:lang w:eastAsia="en-US"/>
              </w:rPr>
            </w:pPr>
          </w:p>
        </w:tc>
        <w:tc>
          <w:tcPr>
            <w:tcW w:w="2100" w:type="dxa"/>
            <w:tcBorders>
              <w:top w:val="nil"/>
              <w:left w:val="nil"/>
              <w:bottom w:val="nil"/>
              <w:right w:val="nil"/>
            </w:tcBorders>
            <w:shd w:val="clear" w:color="auto" w:fill="FFFFFF"/>
            <w:vAlign w:val="center"/>
            <w:hideMark/>
          </w:tcPr>
          <w:p w14:paraId="383419BA" w14:textId="77777777" w:rsidR="005F1065" w:rsidRPr="005F1065" w:rsidRDefault="005F1065" w:rsidP="005F1065">
            <w:pPr>
              <w:suppressAutoHyphens w:val="0"/>
              <w:spacing w:before="30" w:after="75" w:line="15" w:lineRule="atLeast"/>
              <w:ind w:firstLine="0"/>
              <w:rPr>
                <w:rFonts w:ascii="Times New Roman" w:eastAsia="Times New Roman" w:hAnsi="Times New Roman" w:cs="Times New Roman"/>
                <w:sz w:val="20"/>
                <w:szCs w:val="20"/>
                <w:lang w:eastAsia="en-US"/>
              </w:rPr>
            </w:pPr>
          </w:p>
        </w:tc>
        <w:tc>
          <w:tcPr>
            <w:tcW w:w="2100" w:type="dxa"/>
            <w:tcBorders>
              <w:top w:val="nil"/>
              <w:left w:val="nil"/>
              <w:bottom w:val="nil"/>
              <w:right w:val="nil"/>
            </w:tcBorders>
            <w:shd w:val="clear" w:color="auto" w:fill="FFFFFF"/>
            <w:vAlign w:val="center"/>
            <w:hideMark/>
          </w:tcPr>
          <w:p w14:paraId="41CBC99D" w14:textId="77777777" w:rsidR="005F1065" w:rsidRPr="005F1065" w:rsidRDefault="005F1065" w:rsidP="005F1065">
            <w:pPr>
              <w:suppressAutoHyphens w:val="0"/>
              <w:spacing w:before="30" w:after="75" w:line="15" w:lineRule="atLeast"/>
              <w:ind w:firstLine="0"/>
              <w:rPr>
                <w:rFonts w:ascii="Times New Roman" w:eastAsia="Times New Roman" w:hAnsi="Times New Roman" w:cs="Times New Roman"/>
                <w:sz w:val="20"/>
                <w:szCs w:val="20"/>
                <w:lang w:eastAsia="en-US"/>
              </w:rPr>
            </w:pPr>
          </w:p>
        </w:tc>
        <w:tc>
          <w:tcPr>
            <w:tcW w:w="2100" w:type="dxa"/>
            <w:tcBorders>
              <w:top w:val="nil"/>
              <w:left w:val="nil"/>
              <w:bottom w:val="nil"/>
              <w:right w:val="nil"/>
            </w:tcBorders>
            <w:shd w:val="clear" w:color="auto" w:fill="FFFFFF"/>
            <w:vAlign w:val="center"/>
            <w:hideMark/>
          </w:tcPr>
          <w:p w14:paraId="42026C18" w14:textId="77777777" w:rsidR="005F1065" w:rsidRPr="005F1065" w:rsidRDefault="005F1065" w:rsidP="005F1065">
            <w:pPr>
              <w:suppressAutoHyphens w:val="0"/>
              <w:spacing w:before="30" w:after="75" w:line="15" w:lineRule="atLeast"/>
              <w:ind w:firstLine="0"/>
              <w:rPr>
                <w:rFonts w:ascii="Times New Roman" w:eastAsia="Times New Roman" w:hAnsi="Times New Roman" w:cs="Times New Roman"/>
                <w:sz w:val="20"/>
                <w:szCs w:val="20"/>
                <w:lang w:eastAsia="en-US"/>
              </w:rPr>
            </w:pPr>
          </w:p>
        </w:tc>
        <w:tc>
          <w:tcPr>
            <w:tcW w:w="2100" w:type="dxa"/>
            <w:tcBorders>
              <w:top w:val="nil"/>
              <w:left w:val="nil"/>
              <w:bottom w:val="nil"/>
              <w:right w:val="nil"/>
            </w:tcBorders>
            <w:shd w:val="clear" w:color="auto" w:fill="FFFFFF"/>
            <w:vAlign w:val="center"/>
            <w:hideMark/>
          </w:tcPr>
          <w:p w14:paraId="71F9A94F" w14:textId="77777777" w:rsidR="005F1065" w:rsidRPr="005F1065" w:rsidRDefault="005F1065" w:rsidP="005F1065">
            <w:pPr>
              <w:suppressAutoHyphens w:val="0"/>
              <w:spacing w:before="30" w:after="75" w:line="15" w:lineRule="atLeast"/>
              <w:ind w:firstLine="0"/>
              <w:rPr>
                <w:rFonts w:ascii="Times New Roman" w:eastAsia="Times New Roman" w:hAnsi="Times New Roman" w:cs="Times New Roman"/>
                <w:sz w:val="20"/>
                <w:szCs w:val="20"/>
                <w:lang w:eastAsia="en-US"/>
              </w:rPr>
            </w:pPr>
          </w:p>
        </w:tc>
      </w:tr>
      <w:tr w:rsidR="005F1065" w:rsidRPr="005F1065" w14:paraId="1EAA5E83"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092E39CF"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Death Scene Section</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4D6C6E33"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53CC769D"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65EF47F0"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27A7B966"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68805784" w14:textId="77777777" w:rsidR="005F1065" w:rsidRPr="005F1065" w:rsidRDefault="005F1065" w:rsidP="005F1065">
            <w:pPr>
              <w:suppressAutoHyphens w:val="0"/>
              <w:spacing w:before="30" w:after="75" w:line="240" w:lineRule="auto"/>
              <w:ind w:firstLine="0"/>
              <w:jc w:val="center"/>
              <w:rPr>
                <w:rFonts w:ascii="Times New Roman" w:eastAsia="Times New Roman" w:hAnsi="Times New Roman" w:cs="Times New Roman"/>
                <w:sz w:val="20"/>
                <w:szCs w:val="20"/>
                <w:lang w:eastAsia="en-US"/>
              </w:rPr>
            </w:pPr>
          </w:p>
        </w:tc>
      </w:tr>
      <w:tr w:rsidR="005F1065" w:rsidRPr="005F1065" w14:paraId="25F55FDD"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8F88F3A" w14:textId="77777777" w:rsidR="005F1065" w:rsidRPr="005F1065" w:rsidRDefault="005F1065" w:rsidP="005F1065">
            <w:pPr>
              <w:suppressAutoHyphens w:val="0"/>
              <w:spacing w:before="30" w:after="75"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Description of the Death Scene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29B4A0F" w14:textId="77777777" w:rsidR="005F1065" w:rsidRPr="005F1065" w:rsidRDefault="005F1065" w:rsidP="005F1065">
            <w:pPr>
              <w:suppressAutoHyphens w:val="0"/>
              <w:spacing w:before="30" w:after="75"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5A74FECF"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the death scene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560317A"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6656ECD6"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the death scene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FC8AD9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40B7C674"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death scene is not provided.</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545391D"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BACF9BC"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5A46C728"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16B6E76"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Description of the Case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79822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4D82F17A"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the case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376B0F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6B6F8676"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the case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0864671"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2A493458"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case is not provided.</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569DEE5"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998E99B"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40765192"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853404A"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Information from Officers &amp; Witnesses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CD65343"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25451F43"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the information obtained from officers and witnesses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7CD12B9"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415424B0"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the information obtained from officers and witnesses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41059D7"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12536825"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information obtained from officers and witnesses is not provided.</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CF2185"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945A922"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78961DF3"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6242E2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Release of Law Enforcement Sensitive info</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50C298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3EA2B85A"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There are zero instances of the release of law enforcement sensitive information in this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3871C0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714B0F62"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There are few instances of the release of law enforcement sensitive information in this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79A1072"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1C75CA58"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There are many instances of the release of law enforcement sensitive information in this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DE05F24"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AEEBBA"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3CB27B7F"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3207FC3F"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ME Office Inventory Section</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7764D839"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72C7ECA7"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7ACEBCDF"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6830C11A"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316CF9A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sz w:val="20"/>
                <w:szCs w:val="20"/>
                <w:lang w:eastAsia="en-US"/>
              </w:rPr>
            </w:pPr>
          </w:p>
        </w:tc>
      </w:tr>
      <w:tr w:rsidR="005F1065" w:rsidRPr="005F1065" w14:paraId="6FA08F15"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6388C5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Items collected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26C6082"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72BF4DF0"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all items collected from the crime scene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01DF3EA"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08231813"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most of the items collected from the crime scene is provided.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55F4FF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748C9ADD"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a few or none of the items collected from the crime scene is provided.</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11DF716"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59CE8ED"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57101C03"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D9E014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Testing completed &amp; results listed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1A4DDBC"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1CDB4B64"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the testing completed and the results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3E809DB"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17CED7D3"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most of the testing completed and/or most of the results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53A752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5EACEED2"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testing completed and the results are not included in the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B52DB29"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AE8AD0"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626CAB64"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00F7FC0"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Location of items for next of kin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A4A85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00DBD9CC"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all items available for the next of kin as well as a description of where those items are located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3F0AB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468A5995"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A description of most items available for the next of kin as well as a description of where those items are located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49B855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1D56C1BB"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items available for the next of kin as well as a description of where those items are located are not included in the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52F116"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CF79DC7"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285555E9"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DF7FBD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Location of body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D8518C9"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66149AFA"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the deceased body as well as a description of where it is located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F8A5F5B"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3A790D89"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deceased body as well as a description of where it is located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10914B0"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646B8E8F"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the deceased body as well as a description of it is located are not included in the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D48F000"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22BE0A1"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3B022A5A"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6CCD81D1"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Death Investigation Section</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22FA154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6F0F236D"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32CEF63F"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48C9AD39"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7C07317B"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sz w:val="20"/>
                <w:szCs w:val="20"/>
                <w:lang w:eastAsia="en-US"/>
              </w:rPr>
            </w:pPr>
          </w:p>
        </w:tc>
      </w:tr>
      <w:tr w:rsidR="005F1065" w:rsidRPr="005F1065" w14:paraId="521AC4FB"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D1FA379"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Additional information needed from next of kin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CF3E90"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10 points</w:t>
            </w:r>
            <w:r w:rsidRPr="005F1065">
              <w:rPr>
                <w:rFonts w:ascii="Times New Roman" w:eastAsia="Times New Roman" w:hAnsi="Times New Roman" w:cs="Times New Roman"/>
                <w:color w:val="353535"/>
                <w:sz w:val="21"/>
                <w:szCs w:val="21"/>
                <w:lang w:eastAsia="en-US"/>
              </w:rPr>
              <w:br/>
            </w:r>
          </w:p>
          <w:p w14:paraId="269FD97B"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All pertinent questions that should be asked of the next of kin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D66FBE1"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9 points</w:t>
            </w:r>
            <w:r w:rsidRPr="005F1065">
              <w:rPr>
                <w:rFonts w:ascii="Times New Roman" w:eastAsia="Times New Roman" w:hAnsi="Times New Roman" w:cs="Times New Roman"/>
                <w:color w:val="353535"/>
                <w:sz w:val="21"/>
                <w:szCs w:val="21"/>
                <w:lang w:eastAsia="en-US"/>
              </w:rPr>
              <w:br/>
            </w:r>
          </w:p>
          <w:p w14:paraId="52D9C96B"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1-9 points: Most pertinent questions that should be asked of the next of kin are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810F02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0CDAD42E"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Few or none of the pertinent questions that should be asked of the next of kin are included in the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20A966B"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B395912"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2843A952"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803A8EC"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Additional information supplied to next of kin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F745A7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10 points</w:t>
            </w:r>
            <w:r w:rsidRPr="005F1065">
              <w:rPr>
                <w:rFonts w:ascii="Times New Roman" w:eastAsia="Times New Roman" w:hAnsi="Times New Roman" w:cs="Times New Roman"/>
                <w:color w:val="353535"/>
                <w:sz w:val="21"/>
                <w:szCs w:val="21"/>
                <w:lang w:eastAsia="en-US"/>
              </w:rPr>
              <w:br/>
            </w:r>
          </w:p>
          <w:p w14:paraId="5DBFADA5"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complete and thorough description of all of the information supplied to the next of kin is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D757D1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9 points</w:t>
            </w:r>
            <w:r w:rsidRPr="005F1065">
              <w:rPr>
                <w:rFonts w:ascii="Times New Roman" w:eastAsia="Times New Roman" w:hAnsi="Times New Roman" w:cs="Times New Roman"/>
                <w:color w:val="353535"/>
                <w:sz w:val="21"/>
                <w:szCs w:val="21"/>
                <w:lang w:eastAsia="en-US"/>
              </w:rPr>
              <w:br/>
            </w:r>
          </w:p>
          <w:p w14:paraId="3F4DAA23"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1-9 points: A description of most of the information supplied to the next of kin is included in the briefing.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84CA12"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7E48E7B5"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 description of all of the information supplied to the next of kin is not included in the briefing.</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EDFC6B"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DF983D7"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3AEE17E0"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46C37CF0"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Formatting and Audience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549CEE56"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2370295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20EECF1E"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048C6394"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18D4E8A7"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sz w:val="20"/>
                <w:szCs w:val="20"/>
                <w:lang w:eastAsia="en-US"/>
              </w:rPr>
            </w:pPr>
          </w:p>
        </w:tc>
      </w:tr>
      <w:tr w:rsidR="005F1065" w:rsidRPr="005F1065" w14:paraId="156E1ECC"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B16B19B"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Appropriate Information Included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0A8813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2B720920"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In the report, the report header, page headers and page numbers are all present.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D4EAEA"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1344E821"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In the report, the report header, page headers and page numbers are mostly present.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589FAA7"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2961A925"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In the report, the report header, page headers and page numbers are not present.</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2A2A711"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4EFFA9C"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0C5F9B12"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CA02FB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Appropriate Audience Tone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853040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53CF43A2"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writing tone of the paper is appropriate to the audience of the next of kin. No slang, casual language or texting language is used in the report.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16280A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4AEF8374"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The writing tone of the paper is mostly appropriate to the audience of the next of kin. Little slang, casual language or texting language is used in the report.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192D6B9"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59447263"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writing tone of the paper is not appropriate to the audience of the next of kin. Substantial slang, casual language and/or texting language is used in the report.</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1E5317B"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0A81CA4"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29F8A47E"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4ACCACB3"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Terminology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290A1A7B"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03A6B72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2DCD1E2C"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310B5102"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1A2F771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sz w:val="20"/>
                <w:szCs w:val="20"/>
                <w:lang w:eastAsia="en-US"/>
              </w:rPr>
            </w:pPr>
          </w:p>
        </w:tc>
      </w:tr>
      <w:tr w:rsidR="005F1065" w:rsidRPr="005F1065" w14:paraId="5F0425BF"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2CB484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Appropriate Use of Terms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BA05862"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216B6EDC"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All terms, terms of art and definitions used within the report are correct and consistent with course materials.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188BDCC"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65E606B6"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Most to some terms, terms of art and definitions used within the report are correct and consistent with course materials.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49C5885"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3CFCCF71"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Terms, terms of art and definitions used within the report are not correct and/or are not consistent with course materials.</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9AEF5D2"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81955F9"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42F2CC2D"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D28E6A1"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Professional Writing Tone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5248AF3"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45F36BA9"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writing tone of the paper is professional and factual. No slang, casual language or texting language is used in the report.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6761501"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1B107C57"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The writing tone of the paper is mostly professional and factual. Some slang, casual language and/or texting language is used in the report.</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27ED930"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375F007F"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writing tone of the paper is not professional and/or not factual. Slang, casual language and/or texting language is used in the report.</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2A2DDDB"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25EC9B"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66E3560F"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778FBA54"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Writing Style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5FEC1C81"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000E619A"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Satisfactory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14:paraId="42C2F12A"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FFFFFF"/>
                <w:sz w:val="21"/>
                <w:szCs w:val="21"/>
                <w:lang w:eastAsia="en-US"/>
              </w:rPr>
              <w:t>Unsatisfactory</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4BAAB625"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14:paraId="6F1A8168"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sz w:val="20"/>
                <w:szCs w:val="20"/>
                <w:lang w:eastAsia="en-US"/>
              </w:rPr>
            </w:pPr>
          </w:p>
        </w:tc>
      </w:tr>
      <w:tr w:rsidR="005F1065" w:rsidRPr="005F1065" w14:paraId="63370074"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A697137"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Organized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A2916C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155CD626"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paper is organized and presented in a logical fashion.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90264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26194DA8"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The paper is organized and presented in a mostly logical fashion.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3C4F408"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25D2B41E"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paper is not organized and not presented in a logical fashion.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F54BB3E"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09FF2EC"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2EE86CBA"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194F3C"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Smooth Transitions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6019C9E"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5 points</w:t>
            </w:r>
            <w:r w:rsidRPr="005F1065">
              <w:rPr>
                <w:rFonts w:ascii="Times New Roman" w:eastAsia="Times New Roman" w:hAnsi="Times New Roman" w:cs="Times New Roman"/>
                <w:color w:val="353535"/>
                <w:sz w:val="21"/>
                <w:szCs w:val="21"/>
                <w:lang w:eastAsia="en-US"/>
              </w:rPr>
              <w:br/>
            </w:r>
          </w:p>
          <w:p w14:paraId="36E241D9"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report is logically presented with smooth transitions between all paragraphs and sections.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0503C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4 points</w:t>
            </w:r>
            <w:r w:rsidRPr="005F1065">
              <w:rPr>
                <w:rFonts w:ascii="Times New Roman" w:eastAsia="Times New Roman" w:hAnsi="Times New Roman" w:cs="Times New Roman"/>
                <w:color w:val="353535"/>
                <w:sz w:val="21"/>
                <w:szCs w:val="21"/>
                <w:lang w:eastAsia="en-US"/>
              </w:rPr>
              <w:br/>
            </w:r>
          </w:p>
          <w:p w14:paraId="586E3930"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1-4 points: The report is mostly logically presented with smooth transitions between most paragraphs and sections.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794CF1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42DA5BDC"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report is not logically presented and it does not have smooth transitions between paragraphs and sections.</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E02D5F8"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DD77D22"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5CEBF6F2"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9FDA36"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Grammar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0831DC4"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10 points</w:t>
            </w:r>
            <w:r w:rsidRPr="005F1065">
              <w:rPr>
                <w:rFonts w:ascii="Times New Roman" w:eastAsia="Times New Roman" w:hAnsi="Times New Roman" w:cs="Times New Roman"/>
                <w:color w:val="353535"/>
                <w:sz w:val="21"/>
                <w:szCs w:val="21"/>
                <w:lang w:eastAsia="en-US"/>
              </w:rPr>
              <w:br/>
            </w:r>
          </w:p>
          <w:p w14:paraId="41199B01"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report has zero or very few grammar or spelling issues.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E5C550D"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9 points</w:t>
            </w:r>
            <w:r w:rsidRPr="005F1065">
              <w:rPr>
                <w:rFonts w:ascii="Times New Roman" w:eastAsia="Times New Roman" w:hAnsi="Times New Roman" w:cs="Times New Roman"/>
                <w:color w:val="353535"/>
                <w:sz w:val="21"/>
                <w:szCs w:val="21"/>
                <w:lang w:eastAsia="en-US"/>
              </w:rPr>
              <w:br/>
            </w:r>
          </w:p>
          <w:p w14:paraId="073790F1"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Can earn 1-9 points: The report has some grammar or spelling issues.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9C03062" w14:textId="77777777" w:rsidR="005F1065" w:rsidRPr="005F1065" w:rsidRDefault="005F1065" w:rsidP="005F1065">
            <w:pPr>
              <w:suppressAutoHyphens w:val="0"/>
              <w:spacing w:line="240" w:lineRule="auto"/>
              <w:ind w:firstLine="0"/>
              <w:rPr>
                <w:rFonts w:ascii="Times New Roman" w:eastAsia="Times New Roman" w:hAnsi="Times New Roman" w:cs="Times New Roman"/>
                <w:color w:val="353535"/>
                <w:sz w:val="21"/>
                <w:szCs w:val="21"/>
                <w:lang w:eastAsia="en-US"/>
              </w:rPr>
            </w:pPr>
            <w:r w:rsidRPr="005F1065">
              <w:rPr>
                <w:rFonts w:ascii="Times New Roman" w:eastAsia="Times New Roman" w:hAnsi="Times New Roman" w:cs="Times New Roman"/>
                <w:color w:val="353535"/>
                <w:sz w:val="21"/>
                <w:szCs w:val="21"/>
                <w:lang w:eastAsia="en-US"/>
              </w:rPr>
              <w:t>0 points</w:t>
            </w:r>
            <w:r w:rsidRPr="005F1065">
              <w:rPr>
                <w:rFonts w:ascii="Times New Roman" w:eastAsia="Times New Roman" w:hAnsi="Times New Roman" w:cs="Times New Roman"/>
                <w:color w:val="353535"/>
                <w:sz w:val="21"/>
                <w:szCs w:val="21"/>
                <w:lang w:eastAsia="en-US"/>
              </w:rPr>
              <w:br/>
            </w:r>
          </w:p>
          <w:p w14:paraId="5D0D20B4" w14:textId="77777777" w:rsidR="005F1065" w:rsidRPr="005F1065" w:rsidRDefault="005F1065" w:rsidP="005F1065">
            <w:pPr>
              <w:suppressAutoHyphens w:val="0"/>
              <w:spacing w:before="100" w:beforeAutospacing="1" w:after="100" w:afterAutospacing="1" w:line="240" w:lineRule="auto"/>
              <w:ind w:firstLine="0"/>
              <w:rPr>
                <w:rFonts w:ascii="Times New Roman" w:hAnsi="Times New Roman" w:cs="Times New Roman"/>
                <w:color w:val="353535"/>
                <w:sz w:val="21"/>
                <w:szCs w:val="21"/>
                <w:lang w:eastAsia="en-US"/>
              </w:rPr>
            </w:pPr>
            <w:r w:rsidRPr="005F1065">
              <w:rPr>
                <w:rFonts w:ascii="Times New Roman" w:hAnsi="Times New Roman" w:cs="Times New Roman"/>
                <w:color w:val="353535"/>
                <w:sz w:val="21"/>
                <w:szCs w:val="21"/>
                <w:lang w:eastAsia="en-US"/>
              </w:rPr>
              <w:t>The report has many grammar or spelling issues, making reading the report difficult.</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BAC7208" w14:textId="77777777" w:rsidR="005F1065" w:rsidRPr="005F1065" w:rsidRDefault="005F1065" w:rsidP="005F1065">
            <w:pPr>
              <w:suppressAutoHyphens w:val="0"/>
              <w:spacing w:line="240" w:lineRule="auto"/>
              <w:ind w:firstLine="0"/>
              <w:rPr>
                <w:rFonts w:ascii="Times New Roman" w:eastAsia="Times New Roman" w:hAnsi="Times New Roman" w:cs="Times New Roman"/>
                <w:b/>
                <w:bCs/>
                <w:color w:val="353535"/>
                <w:sz w:val="21"/>
                <w:szCs w:val="21"/>
                <w:lang w:eastAsia="en-US"/>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19F722E"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r w:rsidR="005F1065" w:rsidRPr="005F1065" w14:paraId="633425D7" w14:textId="77777777" w:rsidTr="005F1065">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14:paraId="636D9082"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000000"/>
                <w:sz w:val="21"/>
                <w:szCs w:val="21"/>
                <w:lang w:eastAsia="en-US"/>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14:paraId="7D4DB46C"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000000"/>
                <w:sz w:val="21"/>
                <w:szCs w:val="21"/>
                <w:lang w:eastAsia="en-US"/>
              </w:rPr>
              <w:t>A Grade</w:t>
            </w:r>
            <w:r w:rsidRPr="005F1065">
              <w:rPr>
                <w:rFonts w:ascii="Times New Roman" w:eastAsia="Times New Roman" w:hAnsi="Times New Roman" w:cs="Times New Roman"/>
                <w:b/>
                <w:bCs/>
                <w:color w:val="353535"/>
                <w:sz w:val="21"/>
                <w:szCs w:val="21"/>
                <w:lang w:eastAsia="en-US"/>
              </w:rPr>
              <w:br/>
            </w:r>
            <w:r w:rsidRPr="005F1065">
              <w:rPr>
                <w:rFonts w:ascii="Times New Roman" w:eastAsia="Times New Roman" w:hAnsi="Times New Roman" w:cs="Times New Roman"/>
                <w:b/>
                <w:bCs/>
                <w:color w:val="000000"/>
                <w:sz w:val="21"/>
                <w:szCs w:val="21"/>
                <w:lang w:eastAsia="en-US"/>
              </w:rPr>
              <w:t>90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14:paraId="290F9456"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000000"/>
                <w:sz w:val="21"/>
                <w:szCs w:val="21"/>
                <w:lang w:eastAsia="en-US"/>
              </w:rPr>
              <w:t>B Grade</w:t>
            </w:r>
            <w:r w:rsidRPr="005F1065">
              <w:rPr>
                <w:rFonts w:ascii="Times New Roman" w:eastAsia="Times New Roman" w:hAnsi="Times New Roman" w:cs="Times New Roman"/>
                <w:b/>
                <w:bCs/>
                <w:color w:val="353535"/>
                <w:sz w:val="21"/>
                <w:szCs w:val="21"/>
                <w:lang w:eastAsia="en-US"/>
              </w:rPr>
              <w:br/>
            </w:r>
            <w:r w:rsidRPr="005F1065">
              <w:rPr>
                <w:rFonts w:ascii="Times New Roman" w:eastAsia="Times New Roman" w:hAnsi="Times New Roman" w:cs="Times New Roman"/>
                <w:b/>
                <w:bCs/>
                <w:color w:val="000000"/>
                <w:sz w:val="21"/>
                <w:szCs w:val="21"/>
                <w:lang w:eastAsia="en-US"/>
              </w:rPr>
              <w:t>80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14:paraId="55BA7FE2" w14:textId="77777777" w:rsidR="005F1065" w:rsidRPr="005F1065" w:rsidRDefault="005F1065" w:rsidP="005F1065">
            <w:pPr>
              <w:suppressAutoHyphens w:val="0"/>
              <w:spacing w:line="240" w:lineRule="auto"/>
              <w:ind w:firstLine="0"/>
              <w:jc w:val="center"/>
              <w:rPr>
                <w:rFonts w:ascii="Times New Roman" w:eastAsia="Times New Roman" w:hAnsi="Times New Roman" w:cs="Times New Roman"/>
                <w:b/>
                <w:bCs/>
                <w:color w:val="353535"/>
                <w:sz w:val="21"/>
                <w:szCs w:val="21"/>
                <w:lang w:eastAsia="en-US"/>
              </w:rPr>
            </w:pPr>
            <w:r w:rsidRPr="005F1065">
              <w:rPr>
                <w:rFonts w:ascii="Times New Roman" w:eastAsia="Times New Roman" w:hAnsi="Times New Roman" w:cs="Times New Roman"/>
                <w:b/>
                <w:bCs/>
                <w:color w:val="000000"/>
                <w:sz w:val="21"/>
                <w:szCs w:val="21"/>
                <w:lang w:eastAsia="en-US"/>
              </w:rPr>
              <w:t>C Grade</w:t>
            </w:r>
            <w:r w:rsidRPr="005F1065">
              <w:rPr>
                <w:rFonts w:ascii="Times New Roman" w:eastAsia="Times New Roman" w:hAnsi="Times New Roman" w:cs="Times New Roman"/>
                <w:b/>
                <w:bCs/>
                <w:color w:val="353535"/>
                <w:sz w:val="21"/>
                <w:szCs w:val="21"/>
                <w:lang w:eastAsia="en-US"/>
              </w:rPr>
              <w:br/>
            </w:r>
            <w:r w:rsidRPr="005F1065">
              <w:rPr>
                <w:rFonts w:ascii="Times New Roman" w:eastAsia="Times New Roman" w:hAnsi="Times New Roman" w:cs="Times New Roman"/>
                <w:b/>
                <w:bCs/>
                <w:color w:val="000000"/>
                <w:sz w:val="21"/>
                <w:szCs w:val="21"/>
                <w:lang w:eastAsia="en-US"/>
              </w:rPr>
              <w:t>70 or more</w:t>
            </w:r>
          </w:p>
        </w:tc>
        <w:tc>
          <w:tcPr>
            <w:tcW w:w="0" w:type="auto"/>
            <w:shd w:val="clear" w:color="auto" w:fill="FFFFFF"/>
            <w:vAlign w:val="center"/>
            <w:hideMark/>
          </w:tcPr>
          <w:p w14:paraId="6EC8D65E"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c>
          <w:tcPr>
            <w:tcW w:w="0" w:type="auto"/>
            <w:shd w:val="clear" w:color="auto" w:fill="FFFFFF"/>
            <w:vAlign w:val="center"/>
            <w:hideMark/>
          </w:tcPr>
          <w:p w14:paraId="29D4C91D" w14:textId="77777777" w:rsidR="005F1065" w:rsidRPr="005F1065" w:rsidRDefault="005F1065" w:rsidP="005F1065">
            <w:pPr>
              <w:suppressAutoHyphens w:val="0"/>
              <w:spacing w:line="240" w:lineRule="auto"/>
              <w:ind w:firstLine="0"/>
              <w:rPr>
                <w:rFonts w:ascii="Times New Roman" w:eastAsia="Times New Roman" w:hAnsi="Times New Roman" w:cs="Times New Roman"/>
                <w:sz w:val="20"/>
                <w:szCs w:val="20"/>
                <w:lang w:eastAsia="en-US"/>
              </w:rPr>
            </w:pPr>
          </w:p>
        </w:tc>
      </w:tr>
    </w:tbl>
    <w:p w14:paraId="05B93C69" w14:textId="77777777" w:rsidR="00BA7F5D" w:rsidRPr="00BA7F5D" w:rsidRDefault="00BA7F5D" w:rsidP="00BA7F5D"/>
    <w:sectPr w:rsidR="00BA7F5D" w:rsidRPr="00BA7F5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31DFF" w14:textId="77777777" w:rsidR="00DD77CA" w:rsidRDefault="005F1065">
      <w:pPr>
        <w:spacing w:line="240" w:lineRule="auto"/>
      </w:pPr>
      <w:r>
        <w:separator/>
      </w:r>
    </w:p>
  </w:endnote>
  <w:endnote w:type="continuationSeparator" w:id="0">
    <w:p w14:paraId="5F3FADAF" w14:textId="77777777" w:rsidR="00DD77CA" w:rsidRDefault="005F1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6366B" w14:textId="77777777" w:rsidR="00DD77CA" w:rsidRDefault="005F1065">
      <w:pPr>
        <w:spacing w:line="240" w:lineRule="auto"/>
      </w:pPr>
      <w:r>
        <w:separator/>
      </w:r>
    </w:p>
  </w:footnote>
  <w:footnote w:type="continuationSeparator" w:id="0">
    <w:p w14:paraId="76B69508" w14:textId="77777777" w:rsidR="00DD77CA" w:rsidRDefault="005F106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A040" w14:textId="77777777" w:rsidR="00DD77CA" w:rsidRDefault="005F1065">
    <w:pPr>
      <w:pStyle w:val="Header"/>
    </w:pPr>
    <w:r>
      <w:t xml:space="preserve">[Last Name] </w:t>
    </w: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2D3B" w14:textId="77777777" w:rsidR="00DD77CA" w:rsidRDefault="005F1065">
    <w:pPr>
      <w:pStyle w:val="Header"/>
    </w:pPr>
    <w:r>
      <w:t xml:space="preserve">[Last 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77576A"/>
    <w:multiLevelType w:val="multilevel"/>
    <w:tmpl w:val="91F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D48B5"/>
    <w:multiLevelType w:val="multilevel"/>
    <w:tmpl w:val="2E20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1B5787"/>
    <w:multiLevelType w:val="multilevel"/>
    <w:tmpl w:val="4572ABF8"/>
    <w:numStyleLink w:val="MLAOutline"/>
  </w:abstractNum>
  <w:abstractNum w:abstractNumId="15">
    <w:nsid w:val="5FA3436E"/>
    <w:multiLevelType w:val="multilevel"/>
    <w:tmpl w:val="4384A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efaultTableStyle w:val="MLAresearchpapertable"/>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38E47"/>
    <w:rsid w:val="005F1065"/>
    <w:rsid w:val="00BA7F5D"/>
    <w:rsid w:val="00DD77CA"/>
    <w:rsid w:val="00EA5CEF"/>
    <w:rsid w:val="20238E4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B90F0"/>
  <w15:chartTrackingRefBased/>
  <w15:docId w15:val="{92E8C46A-F70C-4FF7-B908-2C29E614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43344030">
      <w:bodyDiv w:val="1"/>
      <w:marLeft w:val="0"/>
      <w:marRight w:val="0"/>
      <w:marTop w:val="0"/>
      <w:marBottom w:val="0"/>
      <w:divBdr>
        <w:top w:val="none" w:sz="0" w:space="0" w:color="auto"/>
        <w:left w:val="none" w:sz="0" w:space="0" w:color="auto"/>
        <w:bottom w:val="none" w:sz="0" w:space="0" w:color="auto"/>
        <w:right w:val="none" w:sz="0" w:space="0" w:color="auto"/>
      </w:divBdr>
      <w:divsChild>
        <w:div w:id="826625992">
          <w:marLeft w:val="0"/>
          <w:marRight w:val="0"/>
          <w:marTop w:val="0"/>
          <w:marBottom w:val="0"/>
          <w:divBdr>
            <w:top w:val="none" w:sz="0" w:space="0" w:color="auto"/>
            <w:left w:val="none" w:sz="0" w:space="0" w:color="auto"/>
            <w:bottom w:val="none" w:sz="0" w:space="0" w:color="auto"/>
            <w:right w:val="none" w:sz="0" w:space="0" w:color="auto"/>
          </w:divBdr>
        </w:div>
        <w:div w:id="1366439612">
          <w:marLeft w:val="0"/>
          <w:marRight w:val="0"/>
          <w:marTop w:val="0"/>
          <w:marBottom w:val="0"/>
          <w:divBdr>
            <w:top w:val="none" w:sz="0" w:space="0" w:color="auto"/>
            <w:left w:val="none" w:sz="0" w:space="0" w:color="auto"/>
            <w:bottom w:val="none" w:sz="0" w:space="0" w:color="auto"/>
            <w:right w:val="none" w:sz="0" w:space="0" w:color="auto"/>
          </w:divBdr>
        </w:div>
        <w:div w:id="1355887748">
          <w:marLeft w:val="0"/>
          <w:marRight w:val="0"/>
          <w:marTop w:val="0"/>
          <w:marBottom w:val="0"/>
          <w:divBdr>
            <w:top w:val="none" w:sz="0" w:space="0" w:color="auto"/>
            <w:left w:val="none" w:sz="0" w:space="0" w:color="auto"/>
            <w:bottom w:val="none" w:sz="0" w:space="0" w:color="auto"/>
            <w:right w:val="none" w:sz="0" w:space="0" w:color="auto"/>
          </w:divBdr>
        </w:div>
        <w:div w:id="834414406">
          <w:marLeft w:val="0"/>
          <w:marRight w:val="0"/>
          <w:marTop w:val="0"/>
          <w:marBottom w:val="0"/>
          <w:divBdr>
            <w:top w:val="none" w:sz="0" w:space="0" w:color="auto"/>
            <w:left w:val="none" w:sz="0" w:space="0" w:color="auto"/>
            <w:bottom w:val="none" w:sz="0" w:space="0" w:color="auto"/>
            <w:right w:val="none" w:sz="0" w:space="0" w:color="auto"/>
          </w:divBdr>
        </w:div>
        <w:div w:id="1168057352">
          <w:marLeft w:val="0"/>
          <w:marRight w:val="0"/>
          <w:marTop w:val="0"/>
          <w:marBottom w:val="0"/>
          <w:divBdr>
            <w:top w:val="none" w:sz="0" w:space="0" w:color="auto"/>
            <w:left w:val="none" w:sz="0" w:space="0" w:color="auto"/>
            <w:bottom w:val="none" w:sz="0" w:space="0" w:color="auto"/>
            <w:right w:val="none" w:sz="0" w:space="0" w:color="auto"/>
          </w:divBdr>
        </w:div>
        <w:div w:id="1732119771">
          <w:marLeft w:val="0"/>
          <w:marRight w:val="0"/>
          <w:marTop w:val="0"/>
          <w:marBottom w:val="0"/>
          <w:divBdr>
            <w:top w:val="none" w:sz="0" w:space="0" w:color="auto"/>
            <w:left w:val="none" w:sz="0" w:space="0" w:color="auto"/>
            <w:bottom w:val="none" w:sz="0" w:space="0" w:color="auto"/>
            <w:right w:val="none" w:sz="0" w:space="0" w:color="auto"/>
          </w:divBdr>
        </w:div>
        <w:div w:id="818612727">
          <w:marLeft w:val="0"/>
          <w:marRight w:val="0"/>
          <w:marTop w:val="0"/>
          <w:marBottom w:val="0"/>
          <w:divBdr>
            <w:top w:val="none" w:sz="0" w:space="0" w:color="auto"/>
            <w:left w:val="none" w:sz="0" w:space="0" w:color="auto"/>
            <w:bottom w:val="none" w:sz="0" w:space="0" w:color="auto"/>
            <w:right w:val="none" w:sz="0" w:space="0" w:color="auto"/>
          </w:divBdr>
        </w:div>
        <w:div w:id="1444880533">
          <w:marLeft w:val="0"/>
          <w:marRight w:val="0"/>
          <w:marTop w:val="0"/>
          <w:marBottom w:val="0"/>
          <w:divBdr>
            <w:top w:val="none" w:sz="0" w:space="0" w:color="auto"/>
            <w:left w:val="none" w:sz="0" w:space="0" w:color="auto"/>
            <w:bottom w:val="none" w:sz="0" w:space="0" w:color="auto"/>
            <w:right w:val="none" w:sz="0" w:space="0" w:color="auto"/>
          </w:divBdr>
        </w:div>
        <w:div w:id="336159486">
          <w:marLeft w:val="0"/>
          <w:marRight w:val="0"/>
          <w:marTop w:val="0"/>
          <w:marBottom w:val="0"/>
          <w:divBdr>
            <w:top w:val="none" w:sz="0" w:space="0" w:color="auto"/>
            <w:left w:val="none" w:sz="0" w:space="0" w:color="auto"/>
            <w:bottom w:val="none" w:sz="0" w:space="0" w:color="auto"/>
            <w:right w:val="none" w:sz="0" w:space="0" w:color="auto"/>
          </w:divBdr>
        </w:div>
        <w:div w:id="1343777121">
          <w:marLeft w:val="0"/>
          <w:marRight w:val="0"/>
          <w:marTop w:val="0"/>
          <w:marBottom w:val="0"/>
          <w:divBdr>
            <w:top w:val="none" w:sz="0" w:space="0" w:color="auto"/>
            <w:left w:val="none" w:sz="0" w:space="0" w:color="auto"/>
            <w:bottom w:val="none" w:sz="0" w:space="0" w:color="auto"/>
            <w:right w:val="none" w:sz="0" w:space="0" w:color="auto"/>
          </w:divBdr>
        </w:div>
        <w:div w:id="1295018277">
          <w:marLeft w:val="0"/>
          <w:marRight w:val="0"/>
          <w:marTop w:val="0"/>
          <w:marBottom w:val="0"/>
          <w:divBdr>
            <w:top w:val="none" w:sz="0" w:space="0" w:color="auto"/>
            <w:left w:val="none" w:sz="0" w:space="0" w:color="auto"/>
            <w:bottom w:val="none" w:sz="0" w:space="0" w:color="auto"/>
            <w:right w:val="none" w:sz="0" w:space="0" w:color="auto"/>
          </w:divBdr>
        </w:div>
        <w:div w:id="1244218611">
          <w:marLeft w:val="0"/>
          <w:marRight w:val="0"/>
          <w:marTop w:val="0"/>
          <w:marBottom w:val="0"/>
          <w:divBdr>
            <w:top w:val="none" w:sz="0" w:space="0" w:color="auto"/>
            <w:left w:val="none" w:sz="0" w:space="0" w:color="auto"/>
            <w:bottom w:val="none" w:sz="0" w:space="0" w:color="auto"/>
            <w:right w:val="none" w:sz="0" w:space="0" w:color="auto"/>
          </w:divBdr>
        </w:div>
        <w:div w:id="866797043">
          <w:marLeft w:val="0"/>
          <w:marRight w:val="0"/>
          <w:marTop w:val="0"/>
          <w:marBottom w:val="0"/>
          <w:divBdr>
            <w:top w:val="none" w:sz="0" w:space="0" w:color="auto"/>
            <w:left w:val="none" w:sz="0" w:space="0" w:color="auto"/>
            <w:bottom w:val="none" w:sz="0" w:space="0" w:color="auto"/>
            <w:right w:val="none" w:sz="0" w:space="0" w:color="auto"/>
          </w:divBdr>
        </w:div>
        <w:div w:id="638532454">
          <w:marLeft w:val="0"/>
          <w:marRight w:val="0"/>
          <w:marTop w:val="0"/>
          <w:marBottom w:val="0"/>
          <w:divBdr>
            <w:top w:val="none" w:sz="0" w:space="0" w:color="auto"/>
            <w:left w:val="none" w:sz="0" w:space="0" w:color="auto"/>
            <w:bottom w:val="none" w:sz="0" w:space="0" w:color="auto"/>
            <w:right w:val="none" w:sz="0" w:space="0" w:color="auto"/>
          </w:divBdr>
        </w:div>
        <w:div w:id="1348866216">
          <w:marLeft w:val="0"/>
          <w:marRight w:val="0"/>
          <w:marTop w:val="0"/>
          <w:marBottom w:val="0"/>
          <w:divBdr>
            <w:top w:val="none" w:sz="0" w:space="0" w:color="auto"/>
            <w:left w:val="none" w:sz="0" w:space="0" w:color="auto"/>
            <w:bottom w:val="none" w:sz="0" w:space="0" w:color="auto"/>
            <w:right w:val="none" w:sz="0" w:space="0" w:color="auto"/>
          </w:divBdr>
        </w:div>
        <w:div w:id="367413294">
          <w:marLeft w:val="0"/>
          <w:marRight w:val="0"/>
          <w:marTop w:val="0"/>
          <w:marBottom w:val="0"/>
          <w:divBdr>
            <w:top w:val="none" w:sz="0" w:space="0" w:color="auto"/>
            <w:left w:val="none" w:sz="0" w:space="0" w:color="auto"/>
            <w:bottom w:val="none" w:sz="0" w:space="0" w:color="auto"/>
            <w:right w:val="none" w:sz="0" w:space="0" w:color="auto"/>
          </w:divBdr>
        </w:div>
        <w:div w:id="518129714">
          <w:marLeft w:val="0"/>
          <w:marRight w:val="0"/>
          <w:marTop w:val="0"/>
          <w:marBottom w:val="0"/>
          <w:divBdr>
            <w:top w:val="none" w:sz="0" w:space="0" w:color="auto"/>
            <w:left w:val="none" w:sz="0" w:space="0" w:color="auto"/>
            <w:bottom w:val="none" w:sz="0" w:space="0" w:color="auto"/>
            <w:right w:val="none" w:sz="0" w:space="0" w:color="auto"/>
          </w:divBdr>
        </w:div>
        <w:div w:id="2137985453">
          <w:marLeft w:val="0"/>
          <w:marRight w:val="0"/>
          <w:marTop w:val="0"/>
          <w:marBottom w:val="0"/>
          <w:divBdr>
            <w:top w:val="none" w:sz="0" w:space="0" w:color="auto"/>
            <w:left w:val="none" w:sz="0" w:space="0" w:color="auto"/>
            <w:bottom w:val="none" w:sz="0" w:space="0" w:color="auto"/>
            <w:right w:val="none" w:sz="0" w:space="0" w:color="auto"/>
          </w:divBdr>
        </w:div>
        <w:div w:id="371807320">
          <w:marLeft w:val="0"/>
          <w:marRight w:val="0"/>
          <w:marTop w:val="0"/>
          <w:marBottom w:val="0"/>
          <w:divBdr>
            <w:top w:val="none" w:sz="0" w:space="0" w:color="auto"/>
            <w:left w:val="none" w:sz="0" w:space="0" w:color="auto"/>
            <w:bottom w:val="none" w:sz="0" w:space="0" w:color="auto"/>
            <w:right w:val="none" w:sz="0" w:space="0" w:color="auto"/>
          </w:divBdr>
        </w:div>
        <w:div w:id="1301420384">
          <w:marLeft w:val="0"/>
          <w:marRight w:val="0"/>
          <w:marTop w:val="0"/>
          <w:marBottom w:val="0"/>
          <w:divBdr>
            <w:top w:val="none" w:sz="0" w:space="0" w:color="auto"/>
            <w:left w:val="none" w:sz="0" w:space="0" w:color="auto"/>
            <w:bottom w:val="none" w:sz="0" w:space="0" w:color="auto"/>
            <w:right w:val="none" w:sz="0" w:space="0" w:color="auto"/>
          </w:divBdr>
        </w:div>
        <w:div w:id="43796234">
          <w:marLeft w:val="0"/>
          <w:marRight w:val="0"/>
          <w:marTop w:val="0"/>
          <w:marBottom w:val="0"/>
          <w:divBdr>
            <w:top w:val="none" w:sz="0" w:space="0" w:color="auto"/>
            <w:left w:val="none" w:sz="0" w:space="0" w:color="auto"/>
            <w:bottom w:val="none" w:sz="0" w:space="0" w:color="auto"/>
            <w:right w:val="none" w:sz="0" w:space="0" w:color="auto"/>
          </w:divBdr>
        </w:div>
        <w:div w:id="1909416250">
          <w:marLeft w:val="0"/>
          <w:marRight w:val="0"/>
          <w:marTop w:val="0"/>
          <w:marBottom w:val="0"/>
          <w:divBdr>
            <w:top w:val="none" w:sz="0" w:space="0" w:color="auto"/>
            <w:left w:val="none" w:sz="0" w:space="0" w:color="auto"/>
            <w:bottom w:val="none" w:sz="0" w:space="0" w:color="auto"/>
            <w:right w:val="none" w:sz="0" w:space="0" w:color="auto"/>
          </w:divBdr>
        </w:div>
        <w:div w:id="555119864">
          <w:marLeft w:val="0"/>
          <w:marRight w:val="0"/>
          <w:marTop w:val="0"/>
          <w:marBottom w:val="0"/>
          <w:divBdr>
            <w:top w:val="none" w:sz="0" w:space="0" w:color="auto"/>
            <w:left w:val="none" w:sz="0" w:space="0" w:color="auto"/>
            <w:bottom w:val="none" w:sz="0" w:space="0" w:color="auto"/>
            <w:right w:val="none" w:sz="0" w:space="0" w:color="auto"/>
          </w:divBdr>
        </w:div>
        <w:div w:id="2002152838">
          <w:marLeft w:val="0"/>
          <w:marRight w:val="0"/>
          <w:marTop w:val="0"/>
          <w:marBottom w:val="0"/>
          <w:divBdr>
            <w:top w:val="none" w:sz="0" w:space="0" w:color="auto"/>
            <w:left w:val="none" w:sz="0" w:space="0" w:color="auto"/>
            <w:bottom w:val="none" w:sz="0" w:space="0" w:color="auto"/>
            <w:right w:val="none" w:sz="0" w:space="0" w:color="auto"/>
          </w:divBdr>
        </w:div>
        <w:div w:id="1202326290">
          <w:marLeft w:val="0"/>
          <w:marRight w:val="0"/>
          <w:marTop w:val="0"/>
          <w:marBottom w:val="0"/>
          <w:divBdr>
            <w:top w:val="none" w:sz="0" w:space="0" w:color="auto"/>
            <w:left w:val="none" w:sz="0" w:space="0" w:color="auto"/>
            <w:bottom w:val="none" w:sz="0" w:space="0" w:color="auto"/>
            <w:right w:val="none" w:sz="0" w:space="0" w:color="auto"/>
          </w:divBdr>
        </w:div>
        <w:div w:id="714500740">
          <w:marLeft w:val="0"/>
          <w:marRight w:val="0"/>
          <w:marTop w:val="0"/>
          <w:marBottom w:val="0"/>
          <w:divBdr>
            <w:top w:val="none" w:sz="0" w:space="0" w:color="auto"/>
            <w:left w:val="none" w:sz="0" w:space="0" w:color="auto"/>
            <w:bottom w:val="none" w:sz="0" w:space="0" w:color="auto"/>
            <w:right w:val="none" w:sz="0" w:space="0" w:color="auto"/>
          </w:divBdr>
        </w:div>
        <w:div w:id="1645308639">
          <w:marLeft w:val="0"/>
          <w:marRight w:val="0"/>
          <w:marTop w:val="0"/>
          <w:marBottom w:val="0"/>
          <w:divBdr>
            <w:top w:val="none" w:sz="0" w:space="0" w:color="auto"/>
            <w:left w:val="none" w:sz="0" w:space="0" w:color="auto"/>
            <w:bottom w:val="none" w:sz="0" w:space="0" w:color="auto"/>
            <w:right w:val="none" w:sz="0" w:space="0" w:color="auto"/>
          </w:divBdr>
        </w:div>
        <w:div w:id="658267084">
          <w:marLeft w:val="0"/>
          <w:marRight w:val="0"/>
          <w:marTop w:val="0"/>
          <w:marBottom w:val="0"/>
          <w:divBdr>
            <w:top w:val="none" w:sz="0" w:space="0" w:color="auto"/>
            <w:left w:val="none" w:sz="0" w:space="0" w:color="auto"/>
            <w:bottom w:val="none" w:sz="0" w:space="0" w:color="auto"/>
            <w:right w:val="none" w:sz="0" w:space="0" w:color="auto"/>
          </w:divBdr>
        </w:div>
        <w:div w:id="988553592">
          <w:marLeft w:val="0"/>
          <w:marRight w:val="0"/>
          <w:marTop w:val="0"/>
          <w:marBottom w:val="0"/>
          <w:divBdr>
            <w:top w:val="none" w:sz="0" w:space="0" w:color="auto"/>
            <w:left w:val="none" w:sz="0" w:space="0" w:color="auto"/>
            <w:bottom w:val="none" w:sz="0" w:space="0" w:color="auto"/>
            <w:right w:val="none" w:sz="0" w:space="0" w:color="auto"/>
          </w:divBdr>
        </w:div>
        <w:div w:id="2063750344">
          <w:marLeft w:val="0"/>
          <w:marRight w:val="0"/>
          <w:marTop w:val="0"/>
          <w:marBottom w:val="0"/>
          <w:divBdr>
            <w:top w:val="none" w:sz="0" w:space="0" w:color="auto"/>
            <w:left w:val="none" w:sz="0" w:space="0" w:color="auto"/>
            <w:bottom w:val="none" w:sz="0" w:space="0" w:color="auto"/>
            <w:right w:val="none" w:sz="0" w:space="0" w:color="auto"/>
          </w:divBdr>
        </w:div>
        <w:div w:id="430391886">
          <w:marLeft w:val="0"/>
          <w:marRight w:val="0"/>
          <w:marTop w:val="0"/>
          <w:marBottom w:val="0"/>
          <w:divBdr>
            <w:top w:val="none" w:sz="0" w:space="0" w:color="auto"/>
            <w:left w:val="none" w:sz="0" w:space="0" w:color="auto"/>
            <w:bottom w:val="none" w:sz="0" w:space="0" w:color="auto"/>
            <w:right w:val="none" w:sz="0" w:space="0" w:color="auto"/>
          </w:divBdr>
        </w:div>
        <w:div w:id="871917501">
          <w:marLeft w:val="0"/>
          <w:marRight w:val="0"/>
          <w:marTop w:val="0"/>
          <w:marBottom w:val="0"/>
          <w:divBdr>
            <w:top w:val="none" w:sz="0" w:space="0" w:color="auto"/>
            <w:left w:val="none" w:sz="0" w:space="0" w:color="auto"/>
            <w:bottom w:val="none" w:sz="0" w:space="0" w:color="auto"/>
            <w:right w:val="none" w:sz="0" w:space="0" w:color="auto"/>
          </w:divBdr>
        </w:div>
        <w:div w:id="1703550917">
          <w:marLeft w:val="0"/>
          <w:marRight w:val="0"/>
          <w:marTop w:val="0"/>
          <w:marBottom w:val="0"/>
          <w:divBdr>
            <w:top w:val="none" w:sz="0" w:space="0" w:color="auto"/>
            <w:left w:val="none" w:sz="0" w:space="0" w:color="auto"/>
            <w:bottom w:val="none" w:sz="0" w:space="0" w:color="auto"/>
            <w:right w:val="none" w:sz="0" w:space="0" w:color="auto"/>
          </w:divBdr>
        </w:div>
        <w:div w:id="1190685868">
          <w:marLeft w:val="0"/>
          <w:marRight w:val="0"/>
          <w:marTop w:val="0"/>
          <w:marBottom w:val="0"/>
          <w:divBdr>
            <w:top w:val="none" w:sz="0" w:space="0" w:color="auto"/>
            <w:left w:val="none" w:sz="0" w:space="0" w:color="auto"/>
            <w:bottom w:val="none" w:sz="0" w:space="0" w:color="auto"/>
            <w:right w:val="none" w:sz="0" w:space="0" w:color="auto"/>
          </w:divBdr>
        </w:div>
        <w:div w:id="961611481">
          <w:marLeft w:val="0"/>
          <w:marRight w:val="0"/>
          <w:marTop w:val="0"/>
          <w:marBottom w:val="0"/>
          <w:divBdr>
            <w:top w:val="none" w:sz="0" w:space="0" w:color="auto"/>
            <w:left w:val="none" w:sz="0" w:space="0" w:color="auto"/>
            <w:bottom w:val="none" w:sz="0" w:space="0" w:color="auto"/>
            <w:right w:val="none" w:sz="0" w:space="0" w:color="auto"/>
          </w:divBdr>
        </w:div>
        <w:div w:id="961034753">
          <w:marLeft w:val="0"/>
          <w:marRight w:val="0"/>
          <w:marTop w:val="0"/>
          <w:marBottom w:val="0"/>
          <w:divBdr>
            <w:top w:val="none" w:sz="0" w:space="0" w:color="auto"/>
            <w:left w:val="none" w:sz="0" w:space="0" w:color="auto"/>
            <w:bottom w:val="none" w:sz="0" w:space="0" w:color="auto"/>
            <w:right w:val="none" w:sz="0" w:space="0" w:color="auto"/>
          </w:divBdr>
        </w:div>
        <w:div w:id="1532375038">
          <w:marLeft w:val="0"/>
          <w:marRight w:val="0"/>
          <w:marTop w:val="0"/>
          <w:marBottom w:val="0"/>
          <w:divBdr>
            <w:top w:val="none" w:sz="0" w:space="0" w:color="auto"/>
            <w:left w:val="none" w:sz="0" w:space="0" w:color="auto"/>
            <w:bottom w:val="none" w:sz="0" w:space="0" w:color="auto"/>
            <w:right w:val="none" w:sz="0" w:space="0" w:color="auto"/>
          </w:divBdr>
        </w:div>
        <w:div w:id="793451550">
          <w:marLeft w:val="0"/>
          <w:marRight w:val="0"/>
          <w:marTop w:val="0"/>
          <w:marBottom w:val="0"/>
          <w:divBdr>
            <w:top w:val="none" w:sz="0" w:space="0" w:color="auto"/>
            <w:left w:val="none" w:sz="0" w:space="0" w:color="auto"/>
            <w:bottom w:val="none" w:sz="0" w:space="0" w:color="auto"/>
            <w:right w:val="none" w:sz="0" w:space="0" w:color="auto"/>
          </w:divBdr>
        </w:div>
        <w:div w:id="962007275">
          <w:marLeft w:val="0"/>
          <w:marRight w:val="0"/>
          <w:marTop w:val="0"/>
          <w:marBottom w:val="0"/>
          <w:divBdr>
            <w:top w:val="none" w:sz="0" w:space="0" w:color="auto"/>
            <w:left w:val="none" w:sz="0" w:space="0" w:color="auto"/>
            <w:bottom w:val="none" w:sz="0" w:space="0" w:color="auto"/>
            <w:right w:val="none" w:sz="0" w:space="0" w:color="auto"/>
          </w:divBdr>
        </w:div>
        <w:div w:id="586841202">
          <w:marLeft w:val="0"/>
          <w:marRight w:val="0"/>
          <w:marTop w:val="0"/>
          <w:marBottom w:val="0"/>
          <w:divBdr>
            <w:top w:val="none" w:sz="0" w:space="0" w:color="auto"/>
            <w:left w:val="none" w:sz="0" w:space="0" w:color="auto"/>
            <w:bottom w:val="none" w:sz="0" w:space="0" w:color="auto"/>
            <w:right w:val="none" w:sz="0" w:space="0" w:color="auto"/>
          </w:divBdr>
        </w:div>
        <w:div w:id="1594120811">
          <w:marLeft w:val="0"/>
          <w:marRight w:val="0"/>
          <w:marTop w:val="0"/>
          <w:marBottom w:val="0"/>
          <w:divBdr>
            <w:top w:val="none" w:sz="0" w:space="0" w:color="auto"/>
            <w:left w:val="none" w:sz="0" w:space="0" w:color="auto"/>
            <w:bottom w:val="none" w:sz="0" w:space="0" w:color="auto"/>
            <w:right w:val="none" w:sz="0" w:space="0" w:color="auto"/>
          </w:divBdr>
        </w:div>
        <w:div w:id="1755852719">
          <w:marLeft w:val="0"/>
          <w:marRight w:val="0"/>
          <w:marTop w:val="0"/>
          <w:marBottom w:val="0"/>
          <w:divBdr>
            <w:top w:val="none" w:sz="0" w:space="0" w:color="auto"/>
            <w:left w:val="none" w:sz="0" w:space="0" w:color="auto"/>
            <w:bottom w:val="none" w:sz="0" w:space="0" w:color="auto"/>
            <w:right w:val="none" w:sz="0" w:space="0" w:color="auto"/>
          </w:divBdr>
        </w:div>
        <w:div w:id="1701511532">
          <w:marLeft w:val="0"/>
          <w:marRight w:val="0"/>
          <w:marTop w:val="0"/>
          <w:marBottom w:val="0"/>
          <w:divBdr>
            <w:top w:val="none" w:sz="0" w:space="0" w:color="auto"/>
            <w:left w:val="none" w:sz="0" w:space="0" w:color="auto"/>
            <w:bottom w:val="none" w:sz="0" w:space="0" w:color="auto"/>
            <w:right w:val="none" w:sz="0" w:space="0" w:color="auto"/>
          </w:divBdr>
        </w:div>
        <w:div w:id="126945059">
          <w:marLeft w:val="0"/>
          <w:marRight w:val="0"/>
          <w:marTop w:val="0"/>
          <w:marBottom w:val="0"/>
          <w:divBdr>
            <w:top w:val="none" w:sz="0" w:space="0" w:color="auto"/>
            <w:left w:val="none" w:sz="0" w:space="0" w:color="auto"/>
            <w:bottom w:val="none" w:sz="0" w:space="0" w:color="auto"/>
            <w:right w:val="none" w:sz="0" w:space="0" w:color="auto"/>
          </w:divBdr>
        </w:div>
        <w:div w:id="1106073965">
          <w:marLeft w:val="0"/>
          <w:marRight w:val="0"/>
          <w:marTop w:val="0"/>
          <w:marBottom w:val="0"/>
          <w:divBdr>
            <w:top w:val="none" w:sz="0" w:space="0" w:color="auto"/>
            <w:left w:val="none" w:sz="0" w:space="0" w:color="auto"/>
            <w:bottom w:val="none" w:sz="0" w:space="0" w:color="auto"/>
            <w:right w:val="none" w:sz="0" w:space="0" w:color="auto"/>
          </w:divBdr>
        </w:div>
        <w:div w:id="1577323068">
          <w:marLeft w:val="0"/>
          <w:marRight w:val="0"/>
          <w:marTop w:val="0"/>
          <w:marBottom w:val="0"/>
          <w:divBdr>
            <w:top w:val="none" w:sz="0" w:space="0" w:color="auto"/>
            <w:left w:val="none" w:sz="0" w:space="0" w:color="auto"/>
            <w:bottom w:val="none" w:sz="0" w:space="0" w:color="auto"/>
            <w:right w:val="none" w:sz="0" w:space="0" w:color="auto"/>
          </w:divBdr>
        </w:div>
        <w:div w:id="718087371">
          <w:marLeft w:val="0"/>
          <w:marRight w:val="0"/>
          <w:marTop w:val="0"/>
          <w:marBottom w:val="0"/>
          <w:divBdr>
            <w:top w:val="none" w:sz="0" w:space="0" w:color="auto"/>
            <w:left w:val="none" w:sz="0" w:space="0" w:color="auto"/>
            <w:bottom w:val="none" w:sz="0" w:space="0" w:color="auto"/>
            <w:right w:val="none" w:sz="0" w:space="0" w:color="auto"/>
          </w:divBdr>
        </w:div>
        <w:div w:id="410736354">
          <w:marLeft w:val="0"/>
          <w:marRight w:val="0"/>
          <w:marTop w:val="0"/>
          <w:marBottom w:val="0"/>
          <w:divBdr>
            <w:top w:val="none" w:sz="0" w:space="0" w:color="auto"/>
            <w:left w:val="none" w:sz="0" w:space="0" w:color="auto"/>
            <w:bottom w:val="none" w:sz="0" w:space="0" w:color="auto"/>
            <w:right w:val="none" w:sz="0" w:space="0" w:color="auto"/>
          </w:divBdr>
        </w:div>
        <w:div w:id="1280255392">
          <w:marLeft w:val="0"/>
          <w:marRight w:val="0"/>
          <w:marTop w:val="0"/>
          <w:marBottom w:val="0"/>
          <w:divBdr>
            <w:top w:val="none" w:sz="0" w:space="0" w:color="auto"/>
            <w:left w:val="none" w:sz="0" w:space="0" w:color="auto"/>
            <w:bottom w:val="none" w:sz="0" w:space="0" w:color="auto"/>
            <w:right w:val="none" w:sz="0" w:space="0" w:color="auto"/>
          </w:divBdr>
        </w:div>
        <w:div w:id="2040660679">
          <w:marLeft w:val="0"/>
          <w:marRight w:val="0"/>
          <w:marTop w:val="0"/>
          <w:marBottom w:val="0"/>
          <w:divBdr>
            <w:top w:val="none" w:sz="0" w:space="0" w:color="auto"/>
            <w:left w:val="none" w:sz="0" w:space="0" w:color="auto"/>
            <w:bottom w:val="none" w:sz="0" w:space="0" w:color="auto"/>
            <w:right w:val="none" w:sz="0" w:space="0" w:color="auto"/>
          </w:divBdr>
        </w:div>
        <w:div w:id="457262463">
          <w:marLeft w:val="0"/>
          <w:marRight w:val="0"/>
          <w:marTop w:val="0"/>
          <w:marBottom w:val="0"/>
          <w:divBdr>
            <w:top w:val="none" w:sz="0" w:space="0" w:color="auto"/>
            <w:left w:val="none" w:sz="0" w:space="0" w:color="auto"/>
            <w:bottom w:val="none" w:sz="0" w:space="0" w:color="auto"/>
            <w:right w:val="none" w:sz="0" w:space="0" w:color="auto"/>
          </w:divBdr>
        </w:div>
      </w:divsChild>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61295574">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13724726">
      <w:bodyDiv w:val="1"/>
      <w:marLeft w:val="0"/>
      <w:marRight w:val="0"/>
      <w:marTop w:val="0"/>
      <w:marBottom w:val="0"/>
      <w:divBdr>
        <w:top w:val="none" w:sz="0" w:space="0" w:color="auto"/>
        <w:left w:val="none" w:sz="0" w:space="0" w:color="auto"/>
        <w:bottom w:val="none" w:sz="0" w:space="0" w:color="auto"/>
        <w:right w:val="none" w:sz="0" w:space="0" w:color="auto"/>
      </w:divBdr>
      <w:divsChild>
        <w:div w:id="1753428797">
          <w:marLeft w:val="0"/>
          <w:marRight w:val="0"/>
          <w:marTop w:val="0"/>
          <w:marBottom w:val="0"/>
          <w:divBdr>
            <w:top w:val="none" w:sz="0" w:space="0" w:color="auto"/>
            <w:left w:val="none" w:sz="0" w:space="0" w:color="auto"/>
            <w:bottom w:val="none" w:sz="0" w:space="0" w:color="auto"/>
            <w:right w:val="none" w:sz="0" w:space="0" w:color="auto"/>
          </w:divBdr>
        </w:div>
        <w:div w:id="796292209">
          <w:marLeft w:val="0"/>
          <w:marRight w:val="0"/>
          <w:marTop w:val="0"/>
          <w:marBottom w:val="0"/>
          <w:divBdr>
            <w:top w:val="none" w:sz="0" w:space="0" w:color="auto"/>
            <w:left w:val="none" w:sz="0" w:space="0" w:color="auto"/>
            <w:bottom w:val="none" w:sz="0" w:space="0" w:color="auto"/>
            <w:right w:val="none" w:sz="0" w:space="0" w:color="auto"/>
          </w:divBdr>
        </w:div>
        <w:div w:id="935097994">
          <w:marLeft w:val="0"/>
          <w:marRight w:val="0"/>
          <w:marTop w:val="0"/>
          <w:marBottom w:val="0"/>
          <w:divBdr>
            <w:top w:val="none" w:sz="0" w:space="0" w:color="auto"/>
            <w:left w:val="none" w:sz="0" w:space="0" w:color="auto"/>
            <w:bottom w:val="none" w:sz="0" w:space="0" w:color="auto"/>
            <w:right w:val="none" w:sz="0" w:space="0" w:color="auto"/>
          </w:divBdr>
        </w:div>
        <w:div w:id="792868729">
          <w:marLeft w:val="0"/>
          <w:marRight w:val="0"/>
          <w:marTop w:val="0"/>
          <w:marBottom w:val="0"/>
          <w:divBdr>
            <w:top w:val="none" w:sz="0" w:space="0" w:color="auto"/>
            <w:left w:val="none" w:sz="0" w:space="0" w:color="auto"/>
            <w:bottom w:val="none" w:sz="0" w:space="0" w:color="auto"/>
            <w:right w:val="none" w:sz="0" w:space="0" w:color="auto"/>
          </w:divBdr>
        </w:div>
        <w:div w:id="727807172">
          <w:marLeft w:val="0"/>
          <w:marRight w:val="0"/>
          <w:marTop w:val="0"/>
          <w:marBottom w:val="0"/>
          <w:divBdr>
            <w:top w:val="none" w:sz="0" w:space="0" w:color="auto"/>
            <w:left w:val="none" w:sz="0" w:space="0" w:color="auto"/>
            <w:bottom w:val="none" w:sz="0" w:space="0" w:color="auto"/>
            <w:right w:val="none" w:sz="0" w:space="0" w:color="auto"/>
          </w:divBdr>
        </w:div>
        <w:div w:id="928855757">
          <w:marLeft w:val="0"/>
          <w:marRight w:val="0"/>
          <w:marTop w:val="0"/>
          <w:marBottom w:val="0"/>
          <w:divBdr>
            <w:top w:val="none" w:sz="0" w:space="0" w:color="auto"/>
            <w:left w:val="none" w:sz="0" w:space="0" w:color="auto"/>
            <w:bottom w:val="none" w:sz="0" w:space="0" w:color="auto"/>
            <w:right w:val="none" w:sz="0" w:space="0" w:color="auto"/>
          </w:divBdr>
        </w:div>
        <w:div w:id="1638797476">
          <w:marLeft w:val="0"/>
          <w:marRight w:val="0"/>
          <w:marTop w:val="0"/>
          <w:marBottom w:val="0"/>
          <w:divBdr>
            <w:top w:val="none" w:sz="0" w:space="0" w:color="auto"/>
            <w:left w:val="none" w:sz="0" w:space="0" w:color="auto"/>
            <w:bottom w:val="none" w:sz="0" w:space="0" w:color="auto"/>
            <w:right w:val="none" w:sz="0" w:space="0" w:color="auto"/>
          </w:divBdr>
        </w:div>
        <w:div w:id="1605192793">
          <w:marLeft w:val="0"/>
          <w:marRight w:val="0"/>
          <w:marTop w:val="0"/>
          <w:marBottom w:val="0"/>
          <w:divBdr>
            <w:top w:val="none" w:sz="0" w:space="0" w:color="auto"/>
            <w:left w:val="none" w:sz="0" w:space="0" w:color="auto"/>
            <w:bottom w:val="none" w:sz="0" w:space="0" w:color="auto"/>
            <w:right w:val="none" w:sz="0" w:space="0" w:color="auto"/>
          </w:divBdr>
        </w:div>
        <w:div w:id="115219276">
          <w:marLeft w:val="0"/>
          <w:marRight w:val="0"/>
          <w:marTop w:val="0"/>
          <w:marBottom w:val="0"/>
          <w:divBdr>
            <w:top w:val="none" w:sz="0" w:space="0" w:color="auto"/>
            <w:left w:val="none" w:sz="0" w:space="0" w:color="auto"/>
            <w:bottom w:val="none" w:sz="0" w:space="0" w:color="auto"/>
            <w:right w:val="none" w:sz="0" w:space="0" w:color="auto"/>
          </w:divBdr>
        </w:div>
        <w:div w:id="1358391617">
          <w:marLeft w:val="0"/>
          <w:marRight w:val="0"/>
          <w:marTop w:val="0"/>
          <w:marBottom w:val="0"/>
          <w:divBdr>
            <w:top w:val="none" w:sz="0" w:space="0" w:color="auto"/>
            <w:left w:val="none" w:sz="0" w:space="0" w:color="auto"/>
            <w:bottom w:val="none" w:sz="0" w:space="0" w:color="auto"/>
            <w:right w:val="none" w:sz="0" w:space="0" w:color="auto"/>
          </w:divBdr>
        </w:div>
        <w:div w:id="388773371">
          <w:marLeft w:val="0"/>
          <w:marRight w:val="0"/>
          <w:marTop w:val="0"/>
          <w:marBottom w:val="0"/>
          <w:divBdr>
            <w:top w:val="none" w:sz="0" w:space="0" w:color="auto"/>
            <w:left w:val="none" w:sz="0" w:space="0" w:color="auto"/>
            <w:bottom w:val="none" w:sz="0" w:space="0" w:color="auto"/>
            <w:right w:val="none" w:sz="0" w:space="0" w:color="auto"/>
          </w:divBdr>
        </w:div>
        <w:div w:id="1835291049">
          <w:marLeft w:val="0"/>
          <w:marRight w:val="0"/>
          <w:marTop w:val="0"/>
          <w:marBottom w:val="0"/>
          <w:divBdr>
            <w:top w:val="none" w:sz="0" w:space="0" w:color="auto"/>
            <w:left w:val="none" w:sz="0" w:space="0" w:color="auto"/>
            <w:bottom w:val="none" w:sz="0" w:space="0" w:color="auto"/>
            <w:right w:val="none" w:sz="0" w:space="0" w:color="auto"/>
          </w:divBdr>
        </w:div>
        <w:div w:id="1346442307">
          <w:marLeft w:val="0"/>
          <w:marRight w:val="0"/>
          <w:marTop w:val="0"/>
          <w:marBottom w:val="0"/>
          <w:divBdr>
            <w:top w:val="none" w:sz="0" w:space="0" w:color="auto"/>
            <w:left w:val="none" w:sz="0" w:space="0" w:color="auto"/>
            <w:bottom w:val="none" w:sz="0" w:space="0" w:color="auto"/>
            <w:right w:val="none" w:sz="0" w:space="0" w:color="auto"/>
          </w:divBdr>
        </w:div>
        <w:div w:id="1528713493">
          <w:marLeft w:val="0"/>
          <w:marRight w:val="0"/>
          <w:marTop w:val="0"/>
          <w:marBottom w:val="0"/>
          <w:divBdr>
            <w:top w:val="none" w:sz="0" w:space="0" w:color="auto"/>
            <w:left w:val="none" w:sz="0" w:space="0" w:color="auto"/>
            <w:bottom w:val="none" w:sz="0" w:space="0" w:color="auto"/>
            <w:right w:val="none" w:sz="0" w:space="0" w:color="auto"/>
          </w:divBdr>
        </w:div>
        <w:div w:id="987855018">
          <w:marLeft w:val="0"/>
          <w:marRight w:val="0"/>
          <w:marTop w:val="0"/>
          <w:marBottom w:val="0"/>
          <w:divBdr>
            <w:top w:val="none" w:sz="0" w:space="0" w:color="auto"/>
            <w:left w:val="none" w:sz="0" w:space="0" w:color="auto"/>
            <w:bottom w:val="none" w:sz="0" w:space="0" w:color="auto"/>
            <w:right w:val="none" w:sz="0" w:space="0" w:color="auto"/>
          </w:divBdr>
        </w:div>
        <w:div w:id="803543918">
          <w:marLeft w:val="0"/>
          <w:marRight w:val="0"/>
          <w:marTop w:val="0"/>
          <w:marBottom w:val="0"/>
          <w:divBdr>
            <w:top w:val="none" w:sz="0" w:space="0" w:color="auto"/>
            <w:left w:val="none" w:sz="0" w:space="0" w:color="auto"/>
            <w:bottom w:val="none" w:sz="0" w:space="0" w:color="auto"/>
            <w:right w:val="none" w:sz="0" w:space="0" w:color="auto"/>
          </w:divBdr>
        </w:div>
        <w:div w:id="1749188551">
          <w:marLeft w:val="0"/>
          <w:marRight w:val="0"/>
          <w:marTop w:val="0"/>
          <w:marBottom w:val="0"/>
          <w:divBdr>
            <w:top w:val="none" w:sz="0" w:space="0" w:color="auto"/>
            <w:left w:val="none" w:sz="0" w:space="0" w:color="auto"/>
            <w:bottom w:val="none" w:sz="0" w:space="0" w:color="auto"/>
            <w:right w:val="none" w:sz="0" w:space="0" w:color="auto"/>
          </w:divBdr>
        </w:div>
        <w:div w:id="909540543">
          <w:marLeft w:val="0"/>
          <w:marRight w:val="0"/>
          <w:marTop w:val="0"/>
          <w:marBottom w:val="0"/>
          <w:divBdr>
            <w:top w:val="none" w:sz="0" w:space="0" w:color="auto"/>
            <w:left w:val="none" w:sz="0" w:space="0" w:color="auto"/>
            <w:bottom w:val="none" w:sz="0" w:space="0" w:color="auto"/>
            <w:right w:val="none" w:sz="0" w:space="0" w:color="auto"/>
          </w:divBdr>
        </w:div>
        <w:div w:id="1797337669">
          <w:marLeft w:val="0"/>
          <w:marRight w:val="0"/>
          <w:marTop w:val="0"/>
          <w:marBottom w:val="0"/>
          <w:divBdr>
            <w:top w:val="none" w:sz="0" w:space="0" w:color="auto"/>
            <w:left w:val="none" w:sz="0" w:space="0" w:color="auto"/>
            <w:bottom w:val="none" w:sz="0" w:space="0" w:color="auto"/>
            <w:right w:val="none" w:sz="0" w:space="0" w:color="auto"/>
          </w:divBdr>
        </w:div>
        <w:div w:id="346060572">
          <w:marLeft w:val="0"/>
          <w:marRight w:val="0"/>
          <w:marTop w:val="0"/>
          <w:marBottom w:val="0"/>
          <w:divBdr>
            <w:top w:val="none" w:sz="0" w:space="0" w:color="auto"/>
            <w:left w:val="none" w:sz="0" w:space="0" w:color="auto"/>
            <w:bottom w:val="none" w:sz="0" w:space="0" w:color="auto"/>
            <w:right w:val="none" w:sz="0" w:space="0" w:color="auto"/>
          </w:divBdr>
        </w:div>
        <w:div w:id="604578451">
          <w:marLeft w:val="0"/>
          <w:marRight w:val="0"/>
          <w:marTop w:val="0"/>
          <w:marBottom w:val="0"/>
          <w:divBdr>
            <w:top w:val="none" w:sz="0" w:space="0" w:color="auto"/>
            <w:left w:val="none" w:sz="0" w:space="0" w:color="auto"/>
            <w:bottom w:val="none" w:sz="0" w:space="0" w:color="auto"/>
            <w:right w:val="none" w:sz="0" w:space="0" w:color="auto"/>
          </w:divBdr>
        </w:div>
        <w:div w:id="1857564">
          <w:marLeft w:val="0"/>
          <w:marRight w:val="0"/>
          <w:marTop w:val="0"/>
          <w:marBottom w:val="0"/>
          <w:divBdr>
            <w:top w:val="none" w:sz="0" w:space="0" w:color="auto"/>
            <w:left w:val="none" w:sz="0" w:space="0" w:color="auto"/>
            <w:bottom w:val="none" w:sz="0" w:space="0" w:color="auto"/>
            <w:right w:val="none" w:sz="0" w:space="0" w:color="auto"/>
          </w:divBdr>
        </w:div>
        <w:div w:id="1461461042">
          <w:marLeft w:val="0"/>
          <w:marRight w:val="0"/>
          <w:marTop w:val="0"/>
          <w:marBottom w:val="0"/>
          <w:divBdr>
            <w:top w:val="none" w:sz="0" w:space="0" w:color="auto"/>
            <w:left w:val="none" w:sz="0" w:space="0" w:color="auto"/>
            <w:bottom w:val="none" w:sz="0" w:space="0" w:color="auto"/>
            <w:right w:val="none" w:sz="0" w:space="0" w:color="auto"/>
          </w:divBdr>
        </w:div>
        <w:div w:id="601644688">
          <w:marLeft w:val="0"/>
          <w:marRight w:val="0"/>
          <w:marTop w:val="0"/>
          <w:marBottom w:val="0"/>
          <w:divBdr>
            <w:top w:val="none" w:sz="0" w:space="0" w:color="auto"/>
            <w:left w:val="none" w:sz="0" w:space="0" w:color="auto"/>
            <w:bottom w:val="none" w:sz="0" w:space="0" w:color="auto"/>
            <w:right w:val="none" w:sz="0" w:space="0" w:color="auto"/>
          </w:divBdr>
        </w:div>
        <w:div w:id="1482234268">
          <w:marLeft w:val="0"/>
          <w:marRight w:val="0"/>
          <w:marTop w:val="0"/>
          <w:marBottom w:val="0"/>
          <w:divBdr>
            <w:top w:val="none" w:sz="0" w:space="0" w:color="auto"/>
            <w:left w:val="none" w:sz="0" w:space="0" w:color="auto"/>
            <w:bottom w:val="none" w:sz="0" w:space="0" w:color="auto"/>
            <w:right w:val="none" w:sz="0" w:space="0" w:color="auto"/>
          </w:divBdr>
        </w:div>
        <w:div w:id="221141676">
          <w:marLeft w:val="0"/>
          <w:marRight w:val="0"/>
          <w:marTop w:val="0"/>
          <w:marBottom w:val="0"/>
          <w:divBdr>
            <w:top w:val="none" w:sz="0" w:space="0" w:color="auto"/>
            <w:left w:val="none" w:sz="0" w:space="0" w:color="auto"/>
            <w:bottom w:val="none" w:sz="0" w:space="0" w:color="auto"/>
            <w:right w:val="none" w:sz="0" w:space="0" w:color="auto"/>
          </w:divBdr>
        </w:div>
        <w:div w:id="610893293">
          <w:marLeft w:val="0"/>
          <w:marRight w:val="0"/>
          <w:marTop w:val="0"/>
          <w:marBottom w:val="0"/>
          <w:divBdr>
            <w:top w:val="none" w:sz="0" w:space="0" w:color="auto"/>
            <w:left w:val="none" w:sz="0" w:space="0" w:color="auto"/>
            <w:bottom w:val="none" w:sz="0" w:space="0" w:color="auto"/>
            <w:right w:val="none" w:sz="0" w:space="0" w:color="auto"/>
          </w:divBdr>
        </w:div>
        <w:div w:id="198058290">
          <w:marLeft w:val="0"/>
          <w:marRight w:val="0"/>
          <w:marTop w:val="0"/>
          <w:marBottom w:val="0"/>
          <w:divBdr>
            <w:top w:val="none" w:sz="0" w:space="0" w:color="auto"/>
            <w:left w:val="none" w:sz="0" w:space="0" w:color="auto"/>
            <w:bottom w:val="none" w:sz="0" w:space="0" w:color="auto"/>
            <w:right w:val="none" w:sz="0" w:space="0" w:color="auto"/>
          </w:divBdr>
        </w:div>
        <w:div w:id="142814128">
          <w:marLeft w:val="0"/>
          <w:marRight w:val="0"/>
          <w:marTop w:val="0"/>
          <w:marBottom w:val="0"/>
          <w:divBdr>
            <w:top w:val="none" w:sz="0" w:space="0" w:color="auto"/>
            <w:left w:val="none" w:sz="0" w:space="0" w:color="auto"/>
            <w:bottom w:val="none" w:sz="0" w:space="0" w:color="auto"/>
            <w:right w:val="none" w:sz="0" w:space="0" w:color="auto"/>
          </w:divBdr>
        </w:div>
        <w:div w:id="572664864">
          <w:marLeft w:val="0"/>
          <w:marRight w:val="0"/>
          <w:marTop w:val="0"/>
          <w:marBottom w:val="0"/>
          <w:divBdr>
            <w:top w:val="none" w:sz="0" w:space="0" w:color="auto"/>
            <w:left w:val="none" w:sz="0" w:space="0" w:color="auto"/>
            <w:bottom w:val="none" w:sz="0" w:space="0" w:color="auto"/>
            <w:right w:val="none" w:sz="0" w:space="0" w:color="auto"/>
          </w:divBdr>
        </w:div>
        <w:div w:id="1272854786">
          <w:marLeft w:val="0"/>
          <w:marRight w:val="0"/>
          <w:marTop w:val="0"/>
          <w:marBottom w:val="0"/>
          <w:divBdr>
            <w:top w:val="none" w:sz="0" w:space="0" w:color="auto"/>
            <w:left w:val="none" w:sz="0" w:space="0" w:color="auto"/>
            <w:bottom w:val="none" w:sz="0" w:space="0" w:color="auto"/>
            <w:right w:val="none" w:sz="0" w:space="0" w:color="auto"/>
          </w:divBdr>
        </w:div>
        <w:div w:id="573468295">
          <w:marLeft w:val="0"/>
          <w:marRight w:val="0"/>
          <w:marTop w:val="0"/>
          <w:marBottom w:val="0"/>
          <w:divBdr>
            <w:top w:val="none" w:sz="0" w:space="0" w:color="auto"/>
            <w:left w:val="none" w:sz="0" w:space="0" w:color="auto"/>
            <w:bottom w:val="none" w:sz="0" w:space="0" w:color="auto"/>
            <w:right w:val="none" w:sz="0" w:space="0" w:color="auto"/>
          </w:divBdr>
        </w:div>
        <w:div w:id="1277979286">
          <w:marLeft w:val="0"/>
          <w:marRight w:val="0"/>
          <w:marTop w:val="0"/>
          <w:marBottom w:val="0"/>
          <w:divBdr>
            <w:top w:val="none" w:sz="0" w:space="0" w:color="auto"/>
            <w:left w:val="none" w:sz="0" w:space="0" w:color="auto"/>
            <w:bottom w:val="none" w:sz="0" w:space="0" w:color="auto"/>
            <w:right w:val="none" w:sz="0" w:space="0" w:color="auto"/>
          </w:divBdr>
        </w:div>
        <w:div w:id="381514634">
          <w:marLeft w:val="0"/>
          <w:marRight w:val="0"/>
          <w:marTop w:val="0"/>
          <w:marBottom w:val="0"/>
          <w:divBdr>
            <w:top w:val="none" w:sz="0" w:space="0" w:color="auto"/>
            <w:left w:val="none" w:sz="0" w:space="0" w:color="auto"/>
            <w:bottom w:val="none" w:sz="0" w:space="0" w:color="auto"/>
            <w:right w:val="none" w:sz="0" w:space="0" w:color="auto"/>
          </w:divBdr>
        </w:div>
        <w:div w:id="555122481">
          <w:marLeft w:val="0"/>
          <w:marRight w:val="0"/>
          <w:marTop w:val="0"/>
          <w:marBottom w:val="0"/>
          <w:divBdr>
            <w:top w:val="none" w:sz="0" w:space="0" w:color="auto"/>
            <w:left w:val="none" w:sz="0" w:space="0" w:color="auto"/>
            <w:bottom w:val="none" w:sz="0" w:space="0" w:color="auto"/>
            <w:right w:val="none" w:sz="0" w:space="0" w:color="auto"/>
          </w:divBdr>
        </w:div>
        <w:div w:id="614139736">
          <w:marLeft w:val="0"/>
          <w:marRight w:val="0"/>
          <w:marTop w:val="0"/>
          <w:marBottom w:val="0"/>
          <w:divBdr>
            <w:top w:val="none" w:sz="0" w:space="0" w:color="auto"/>
            <w:left w:val="none" w:sz="0" w:space="0" w:color="auto"/>
            <w:bottom w:val="none" w:sz="0" w:space="0" w:color="auto"/>
            <w:right w:val="none" w:sz="0" w:space="0" w:color="auto"/>
          </w:divBdr>
        </w:div>
        <w:div w:id="995959542">
          <w:marLeft w:val="0"/>
          <w:marRight w:val="0"/>
          <w:marTop w:val="0"/>
          <w:marBottom w:val="0"/>
          <w:divBdr>
            <w:top w:val="none" w:sz="0" w:space="0" w:color="auto"/>
            <w:left w:val="none" w:sz="0" w:space="0" w:color="auto"/>
            <w:bottom w:val="none" w:sz="0" w:space="0" w:color="auto"/>
            <w:right w:val="none" w:sz="0" w:space="0" w:color="auto"/>
          </w:divBdr>
        </w:div>
        <w:div w:id="1112240474">
          <w:marLeft w:val="0"/>
          <w:marRight w:val="0"/>
          <w:marTop w:val="0"/>
          <w:marBottom w:val="0"/>
          <w:divBdr>
            <w:top w:val="none" w:sz="0" w:space="0" w:color="auto"/>
            <w:left w:val="none" w:sz="0" w:space="0" w:color="auto"/>
            <w:bottom w:val="none" w:sz="0" w:space="0" w:color="auto"/>
            <w:right w:val="none" w:sz="0" w:space="0" w:color="auto"/>
          </w:divBdr>
        </w:div>
        <w:div w:id="937829421">
          <w:marLeft w:val="0"/>
          <w:marRight w:val="0"/>
          <w:marTop w:val="0"/>
          <w:marBottom w:val="0"/>
          <w:divBdr>
            <w:top w:val="none" w:sz="0" w:space="0" w:color="auto"/>
            <w:left w:val="none" w:sz="0" w:space="0" w:color="auto"/>
            <w:bottom w:val="none" w:sz="0" w:space="0" w:color="auto"/>
            <w:right w:val="none" w:sz="0" w:space="0" w:color="auto"/>
          </w:divBdr>
        </w:div>
        <w:div w:id="1943416367">
          <w:marLeft w:val="0"/>
          <w:marRight w:val="0"/>
          <w:marTop w:val="0"/>
          <w:marBottom w:val="0"/>
          <w:divBdr>
            <w:top w:val="none" w:sz="0" w:space="0" w:color="auto"/>
            <w:left w:val="none" w:sz="0" w:space="0" w:color="auto"/>
            <w:bottom w:val="none" w:sz="0" w:space="0" w:color="auto"/>
            <w:right w:val="none" w:sz="0" w:space="0" w:color="auto"/>
          </w:divBdr>
        </w:div>
        <w:div w:id="1655329020">
          <w:marLeft w:val="0"/>
          <w:marRight w:val="0"/>
          <w:marTop w:val="0"/>
          <w:marBottom w:val="0"/>
          <w:divBdr>
            <w:top w:val="none" w:sz="0" w:space="0" w:color="auto"/>
            <w:left w:val="none" w:sz="0" w:space="0" w:color="auto"/>
            <w:bottom w:val="none" w:sz="0" w:space="0" w:color="auto"/>
            <w:right w:val="none" w:sz="0" w:space="0" w:color="auto"/>
          </w:divBdr>
        </w:div>
        <w:div w:id="1861316945">
          <w:marLeft w:val="0"/>
          <w:marRight w:val="0"/>
          <w:marTop w:val="0"/>
          <w:marBottom w:val="0"/>
          <w:divBdr>
            <w:top w:val="none" w:sz="0" w:space="0" w:color="auto"/>
            <w:left w:val="none" w:sz="0" w:space="0" w:color="auto"/>
            <w:bottom w:val="none" w:sz="0" w:space="0" w:color="auto"/>
            <w:right w:val="none" w:sz="0" w:space="0" w:color="auto"/>
          </w:divBdr>
        </w:div>
        <w:div w:id="1731927884">
          <w:marLeft w:val="0"/>
          <w:marRight w:val="0"/>
          <w:marTop w:val="0"/>
          <w:marBottom w:val="0"/>
          <w:divBdr>
            <w:top w:val="none" w:sz="0" w:space="0" w:color="auto"/>
            <w:left w:val="none" w:sz="0" w:space="0" w:color="auto"/>
            <w:bottom w:val="none" w:sz="0" w:space="0" w:color="auto"/>
            <w:right w:val="none" w:sz="0" w:space="0" w:color="auto"/>
          </w:divBdr>
        </w:div>
        <w:div w:id="1072894802">
          <w:marLeft w:val="0"/>
          <w:marRight w:val="0"/>
          <w:marTop w:val="0"/>
          <w:marBottom w:val="0"/>
          <w:divBdr>
            <w:top w:val="none" w:sz="0" w:space="0" w:color="auto"/>
            <w:left w:val="none" w:sz="0" w:space="0" w:color="auto"/>
            <w:bottom w:val="none" w:sz="0" w:space="0" w:color="auto"/>
            <w:right w:val="none" w:sz="0" w:space="0" w:color="auto"/>
          </w:divBdr>
        </w:div>
        <w:div w:id="815150801">
          <w:marLeft w:val="0"/>
          <w:marRight w:val="0"/>
          <w:marTop w:val="0"/>
          <w:marBottom w:val="0"/>
          <w:divBdr>
            <w:top w:val="none" w:sz="0" w:space="0" w:color="auto"/>
            <w:left w:val="none" w:sz="0" w:space="0" w:color="auto"/>
            <w:bottom w:val="none" w:sz="0" w:space="0" w:color="auto"/>
            <w:right w:val="none" w:sz="0" w:space="0" w:color="auto"/>
          </w:divBdr>
        </w:div>
        <w:div w:id="210114742">
          <w:marLeft w:val="0"/>
          <w:marRight w:val="0"/>
          <w:marTop w:val="0"/>
          <w:marBottom w:val="0"/>
          <w:divBdr>
            <w:top w:val="none" w:sz="0" w:space="0" w:color="auto"/>
            <w:left w:val="none" w:sz="0" w:space="0" w:color="auto"/>
            <w:bottom w:val="none" w:sz="0" w:space="0" w:color="auto"/>
            <w:right w:val="none" w:sz="0" w:space="0" w:color="auto"/>
          </w:divBdr>
        </w:div>
        <w:div w:id="203257013">
          <w:marLeft w:val="0"/>
          <w:marRight w:val="0"/>
          <w:marTop w:val="0"/>
          <w:marBottom w:val="0"/>
          <w:divBdr>
            <w:top w:val="none" w:sz="0" w:space="0" w:color="auto"/>
            <w:left w:val="none" w:sz="0" w:space="0" w:color="auto"/>
            <w:bottom w:val="none" w:sz="0" w:space="0" w:color="auto"/>
            <w:right w:val="none" w:sz="0" w:space="0" w:color="auto"/>
          </w:divBdr>
        </w:div>
        <w:div w:id="1651057592">
          <w:marLeft w:val="0"/>
          <w:marRight w:val="0"/>
          <w:marTop w:val="0"/>
          <w:marBottom w:val="0"/>
          <w:divBdr>
            <w:top w:val="none" w:sz="0" w:space="0" w:color="auto"/>
            <w:left w:val="none" w:sz="0" w:space="0" w:color="auto"/>
            <w:bottom w:val="none" w:sz="0" w:space="0" w:color="auto"/>
            <w:right w:val="none" w:sz="0" w:space="0" w:color="auto"/>
          </w:divBdr>
        </w:div>
        <w:div w:id="1610119790">
          <w:marLeft w:val="0"/>
          <w:marRight w:val="0"/>
          <w:marTop w:val="0"/>
          <w:marBottom w:val="0"/>
          <w:divBdr>
            <w:top w:val="none" w:sz="0" w:space="0" w:color="auto"/>
            <w:left w:val="none" w:sz="0" w:space="0" w:color="auto"/>
            <w:bottom w:val="none" w:sz="0" w:space="0" w:color="auto"/>
            <w:right w:val="none" w:sz="0" w:space="0" w:color="auto"/>
          </w:divBdr>
        </w:div>
        <w:div w:id="229269522">
          <w:marLeft w:val="0"/>
          <w:marRight w:val="0"/>
          <w:marTop w:val="0"/>
          <w:marBottom w:val="0"/>
          <w:divBdr>
            <w:top w:val="none" w:sz="0" w:space="0" w:color="auto"/>
            <w:left w:val="none" w:sz="0" w:space="0" w:color="auto"/>
            <w:bottom w:val="none" w:sz="0" w:space="0" w:color="auto"/>
            <w:right w:val="none" w:sz="0" w:space="0" w:color="auto"/>
          </w:divBdr>
        </w:div>
        <w:div w:id="1184519418">
          <w:marLeft w:val="0"/>
          <w:marRight w:val="0"/>
          <w:marTop w:val="0"/>
          <w:marBottom w:val="0"/>
          <w:divBdr>
            <w:top w:val="none" w:sz="0" w:space="0" w:color="auto"/>
            <w:left w:val="none" w:sz="0" w:space="0" w:color="auto"/>
            <w:bottom w:val="none" w:sz="0" w:space="0" w:color="auto"/>
            <w:right w:val="none" w:sz="0" w:space="0" w:color="auto"/>
          </w:divBdr>
        </w:div>
      </w:divsChild>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04888119">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2348559">
      <w:bodyDiv w:val="1"/>
      <w:marLeft w:val="0"/>
      <w:marRight w:val="0"/>
      <w:marTop w:val="0"/>
      <w:marBottom w:val="0"/>
      <w:divBdr>
        <w:top w:val="none" w:sz="0" w:space="0" w:color="auto"/>
        <w:left w:val="none" w:sz="0" w:space="0" w:color="auto"/>
        <w:bottom w:val="none" w:sz="0" w:space="0" w:color="auto"/>
        <w:right w:val="none" w:sz="0" w:space="0" w:color="auto"/>
      </w:divBdr>
      <w:divsChild>
        <w:div w:id="1038356917">
          <w:marLeft w:val="0"/>
          <w:marRight w:val="0"/>
          <w:marTop w:val="0"/>
          <w:marBottom w:val="0"/>
          <w:divBdr>
            <w:top w:val="none" w:sz="0" w:space="0" w:color="auto"/>
            <w:left w:val="none" w:sz="0" w:space="0" w:color="auto"/>
            <w:bottom w:val="none" w:sz="0" w:space="0" w:color="auto"/>
            <w:right w:val="none" w:sz="0" w:space="0" w:color="auto"/>
          </w:divBdr>
        </w:div>
        <w:div w:id="1548184169">
          <w:marLeft w:val="0"/>
          <w:marRight w:val="0"/>
          <w:marTop w:val="0"/>
          <w:marBottom w:val="0"/>
          <w:divBdr>
            <w:top w:val="none" w:sz="0" w:space="0" w:color="auto"/>
            <w:left w:val="none" w:sz="0" w:space="0" w:color="auto"/>
            <w:bottom w:val="none" w:sz="0" w:space="0" w:color="auto"/>
            <w:right w:val="none" w:sz="0" w:space="0" w:color="auto"/>
          </w:divBdr>
        </w:div>
        <w:div w:id="1683122284">
          <w:marLeft w:val="0"/>
          <w:marRight w:val="0"/>
          <w:marTop w:val="0"/>
          <w:marBottom w:val="0"/>
          <w:divBdr>
            <w:top w:val="none" w:sz="0" w:space="0" w:color="auto"/>
            <w:left w:val="none" w:sz="0" w:space="0" w:color="auto"/>
            <w:bottom w:val="none" w:sz="0" w:space="0" w:color="auto"/>
            <w:right w:val="none" w:sz="0" w:space="0" w:color="auto"/>
          </w:divBdr>
        </w:div>
        <w:div w:id="765230184">
          <w:marLeft w:val="0"/>
          <w:marRight w:val="0"/>
          <w:marTop w:val="0"/>
          <w:marBottom w:val="0"/>
          <w:divBdr>
            <w:top w:val="none" w:sz="0" w:space="0" w:color="auto"/>
            <w:left w:val="none" w:sz="0" w:space="0" w:color="auto"/>
            <w:bottom w:val="none" w:sz="0" w:space="0" w:color="auto"/>
            <w:right w:val="none" w:sz="0" w:space="0" w:color="auto"/>
          </w:divBdr>
        </w:div>
        <w:div w:id="1094741281">
          <w:marLeft w:val="0"/>
          <w:marRight w:val="0"/>
          <w:marTop w:val="0"/>
          <w:marBottom w:val="0"/>
          <w:divBdr>
            <w:top w:val="none" w:sz="0" w:space="0" w:color="auto"/>
            <w:left w:val="none" w:sz="0" w:space="0" w:color="auto"/>
            <w:bottom w:val="none" w:sz="0" w:space="0" w:color="auto"/>
            <w:right w:val="none" w:sz="0" w:space="0" w:color="auto"/>
          </w:divBdr>
        </w:div>
        <w:div w:id="989014382">
          <w:marLeft w:val="0"/>
          <w:marRight w:val="0"/>
          <w:marTop w:val="0"/>
          <w:marBottom w:val="0"/>
          <w:divBdr>
            <w:top w:val="none" w:sz="0" w:space="0" w:color="auto"/>
            <w:left w:val="none" w:sz="0" w:space="0" w:color="auto"/>
            <w:bottom w:val="none" w:sz="0" w:space="0" w:color="auto"/>
            <w:right w:val="none" w:sz="0" w:space="0" w:color="auto"/>
          </w:divBdr>
        </w:div>
        <w:div w:id="1868903415">
          <w:marLeft w:val="0"/>
          <w:marRight w:val="0"/>
          <w:marTop w:val="0"/>
          <w:marBottom w:val="0"/>
          <w:divBdr>
            <w:top w:val="none" w:sz="0" w:space="0" w:color="auto"/>
            <w:left w:val="none" w:sz="0" w:space="0" w:color="auto"/>
            <w:bottom w:val="none" w:sz="0" w:space="0" w:color="auto"/>
            <w:right w:val="none" w:sz="0" w:space="0" w:color="auto"/>
          </w:divBdr>
        </w:div>
        <w:div w:id="388039618">
          <w:marLeft w:val="0"/>
          <w:marRight w:val="0"/>
          <w:marTop w:val="0"/>
          <w:marBottom w:val="0"/>
          <w:divBdr>
            <w:top w:val="none" w:sz="0" w:space="0" w:color="auto"/>
            <w:left w:val="none" w:sz="0" w:space="0" w:color="auto"/>
            <w:bottom w:val="none" w:sz="0" w:space="0" w:color="auto"/>
            <w:right w:val="none" w:sz="0" w:space="0" w:color="auto"/>
          </w:divBdr>
        </w:div>
        <w:div w:id="1036543999">
          <w:marLeft w:val="0"/>
          <w:marRight w:val="0"/>
          <w:marTop w:val="0"/>
          <w:marBottom w:val="0"/>
          <w:divBdr>
            <w:top w:val="none" w:sz="0" w:space="0" w:color="auto"/>
            <w:left w:val="none" w:sz="0" w:space="0" w:color="auto"/>
            <w:bottom w:val="none" w:sz="0" w:space="0" w:color="auto"/>
            <w:right w:val="none" w:sz="0" w:space="0" w:color="auto"/>
          </w:divBdr>
        </w:div>
        <w:div w:id="1313634737">
          <w:marLeft w:val="0"/>
          <w:marRight w:val="0"/>
          <w:marTop w:val="0"/>
          <w:marBottom w:val="0"/>
          <w:divBdr>
            <w:top w:val="none" w:sz="0" w:space="0" w:color="auto"/>
            <w:left w:val="none" w:sz="0" w:space="0" w:color="auto"/>
            <w:bottom w:val="none" w:sz="0" w:space="0" w:color="auto"/>
            <w:right w:val="none" w:sz="0" w:space="0" w:color="auto"/>
          </w:divBdr>
        </w:div>
        <w:div w:id="960498938">
          <w:marLeft w:val="0"/>
          <w:marRight w:val="0"/>
          <w:marTop w:val="0"/>
          <w:marBottom w:val="0"/>
          <w:divBdr>
            <w:top w:val="none" w:sz="0" w:space="0" w:color="auto"/>
            <w:left w:val="none" w:sz="0" w:space="0" w:color="auto"/>
            <w:bottom w:val="none" w:sz="0" w:space="0" w:color="auto"/>
            <w:right w:val="none" w:sz="0" w:space="0" w:color="auto"/>
          </w:divBdr>
        </w:div>
        <w:div w:id="1441685174">
          <w:marLeft w:val="0"/>
          <w:marRight w:val="0"/>
          <w:marTop w:val="0"/>
          <w:marBottom w:val="0"/>
          <w:divBdr>
            <w:top w:val="none" w:sz="0" w:space="0" w:color="auto"/>
            <w:left w:val="none" w:sz="0" w:space="0" w:color="auto"/>
            <w:bottom w:val="none" w:sz="0" w:space="0" w:color="auto"/>
            <w:right w:val="none" w:sz="0" w:space="0" w:color="auto"/>
          </w:divBdr>
        </w:div>
        <w:div w:id="335619989">
          <w:marLeft w:val="0"/>
          <w:marRight w:val="0"/>
          <w:marTop w:val="0"/>
          <w:marBottom w:val="0"/>
          <w:divBdr>
            <w:top w:val="none" w:sz="0" w:space="0" w:color="auto"/>
            <w:left w:val="none" w:sz="0" w:space="0" w:color="auto"/>
            <w:bottom w:val="none" w:sz="0" w:space="0" w:color="auto"/>
            <w:right w:val="none" w:sz="0" w:space="0" w:color="auto"/>
          </w:divBdr>
        </w:div>
        <w:div w:id="329800255">
          <w:marLeft w:val="0"/>
          <w:marRight w:val="0"/>
          <w:marTop w:val="0"/>
          <w:marBottom w:val="0"/>
          <w:divBdr>
            <w:top w:val="none" w:sz="0" w:space="0" w:color="auto"/>
            <w:left w:val="none" w:sz="0" w:space="0" w:color="auto"/>
            <w:bottom w:val="none" w:sz="0" w:space="0" w:color="auto"/>
            <w:right w:val="none" w:sz="0" w:space="0" w:color="auto"/>
          </w:divBdr>
        </w:div>
        <w:div w:id="1172991289">
          <w:marLeft w:val="0"/>
          <w:marRight w:val="0"/>
          <w:marTop w:val="0"/>
          <w:marBottom w:val="0"/>
          <w:divBdr>
            <w:top w:val="none" w:sz="0" w:space="0" w:color="auto"/>
            <w:left w:val="none" w:sz="0" w:space="0" w:color="auto"/>
            <w:bottom w:val="none" w:sz="0" w:space="0" w:color="auto"/>
            <w:right w:val="none" w:sz="0" w:space="0" w:color="auto"/>
          </w:divBdr>
        </w:div>
        <w:div w:id="1592398109">
          <w:marLeft w:val="0"/>
          <w:marRight w:val="0"/>
          <w:marTop w:val="0"/>
          <w:marBottom w:val="0"/>
          <w:divBdr>
            <w:top w:val="none" w:sz="0" w:space="0" w:color="auto"/>
            <w:left w:val="none" w:sz="0" w:space="0" w:color="auto"/>
            <w:bottom w:val="none" w:sz="0" w:space="0" w:color="auto"/>
            <w:right w:val="none" w:sz="0" w:space="0" w:color="auto"/>
          </w:divBdr>
        </w:div>
        <w:div w:id="551892421">
          <w:marLeft w:val="0"/>
          <w:marRight w:val="0"/>
          <w:marTop w:val="0"/>
          <w:marBottom w:val="0"/>
          <w:divBdr>
            <w:top w:val="none" w:sz="0" w:space="0" w:color="auto"/>
            <w:left w:val="none" w:sz="0" w:space="0" w:color="auto"/>
            <w:bottom w:val="none" w:sz="0" w:space="0" w:color="auto"/>
            <w:right w:val="none" w:sz="0" w:space="0" w:color="auto"/>
          </w:divBdr>
        </w:div>
        <w:div w:id="1326199563">
          <w:marLeft w:val="0"/>
          <w:marRight w:val="0"/>
          <w:marTop w:val="0"/>
          <w:marBottom w:val="0"/>
          <w:divBdr>
            <w:top w:val="none" w:sz="0" w:space="0" w:color="auto"/>
            <w:left w:val="none" w:sz="0" w:space="0" w:color="auto"/>
            <w:bottom w:val="none" w:sz="0" w:space="0" w:color="auto"/>
            <w:right w:val="none" w:sz="0" w:space="0" w:color="auto"/>
          </w:divBdr>
        </w:div>
        <w:div w:id="1055157846">
          <w:marLeft w:val="0"/>
          <w:marRight w:val="0"/>
          <w:marTop w:val="0"/>
          <w:marBottom w:val="0"/>
          <w:divBdr>
            <w:top w:val="none" w:sz="0" w:space="0" w:color="auto"/>
            <w:left w:val="none" w:sz="0" w:space="0" w:color="auto"/>
            <w:bottom w:val="none" w:sz="0" w:space="0" w:color="auto"/>
            <w:right w:val="none" w:sz="0" w:space="0" w:color="auto"/>
          </w:divBdr>
        </w:div>
        <w:div w:id="74284263">
          <w:marLeft w:val="0"/>
          <w:marRight w:val="0"/>
          <w:marTop w:val="0"/>
          <w:marBottom w:val="0"/>
          <w:divBdr>
            <w:top w:val="none" w:sz="0" w:space="0" w:color="auto"/>
            <w:left w:val="none" w:sz="0" w:space="0" w:color="auto"/>
            <w:bottom w:val="none" w:sz="0" w:space="0" w:color="auto"/>
            <w:right w:val="none" w:sz="0" w:space="0" w:color="auto"/>
          </w:divBdr>
        </w:div>
        <w:div w:id="1501969823">
          <w:marLeft w:val="0"/>
          <w:marRight w:val="0"/>
          <w:marTop w:val="0"/>
          <w:marBottom w:val="0"/>
          <w:divBdr>
            <w:top w:val="none" w:sz="0" w:space="0" w:color="auto"/>
            <w:left w:val="none" w:sz="0" w:space="0" w:color="auto"/>
            <w:bottom w:val="none" w:sz="0" w:space="0" w:color="auto"/>
            <w:right w:val="none" w:sz="0" w:space="0" w:color="auto"/>
          </w:divBdr>
        </w:div>
        <w:div w:id="394082905">
          <w:marLeft w:val="0"/>
          <w:marRight w:val="0"/>
          <w:marTop w:val="0"/>
          <w:marBottom w:val="0"/>
          <w:divBdr>
            <w:top w:val="none" w:sz="0" w:space="0" w:color="auto"/>
            <w:left w:val="none" w:sz="0" w:space="0" w:color="auto"/>
            <w:bottom w:val="none" w:sz="0" w:space="0" w:color="auto"/>
            <w:right w:val="none" w:sz="0" w:space="0" w:color="auto"/>
          </w:divBdr>
        </w:div>
        <w:div w:id="118304306">
          <w:marLeft w:val="0"/>
          <w:marRight w:val="0"/>
          <w:marTop w:val="0"/>
          <w:marBottom w:val="0"/>
          <w:divBdr>
            <w:top w:val="none" w:sz="0" w:space="0" w:color="auto"/>
            <w:left w:val="none" w:sz="0" w:space="0" w:color="auto"/>
            <w:bottom w:val="none" w:sz="0" w:space="0" w:color="auto"/>
            <w:right w:val="none" w:sz="0" w:space="0" w:color="auto"/>
          </w:divBdr>
        </w:div>
        <w:div w:id="1531336184">
          <w:marLeft w:val="0"/>
          <w:marRight w:val="0"/>
          <w:marTop w:val="0"/>
          <w:marBottom w:val="0"/>
          <w:divBdr>
            <w:top w:val="none" w:sz="0" w:space="0" w:color="auto"/>
            <w:left w:val="none" w:sz="0" w:space="0" w:color="auto"/>
            <w:bottom w:val="none" w:sz="0" w:space="0" w:color="auto"/>
            <w:right w:val="none" w:sz="0" w:space="0" w:color="auto"/>
          </w:divBdr>
        </w:div>
        <w:div w:id="960917818">
          <w:marLeft w:val="0"/>
          <w:marRight w:val="0"/>
          <w:marTop w:val="0"/>
          <w:marBottom w:val="0"/>
          <w:divBdr>
            <w:top w:val="none" w:sz="0" w:space="0" w:color="auto"/>
            <w:left w:val="none" w:sz="0" w:space="0" w:color="auto"/>
            <w:bottom w:val="none" w:sz="0" w:space="0" w:color="auto"/>
            <w:right w:val="none" w:sz="0" w:space="0" w:color="auto"/>
          </w:divBdr>
        </w:div>
        <w:div w:id="1933053330">
          <w:marLeft w:val="0"/>
          <w:marRight w:val="0"/>
          <w:marTop w:val="0"/>
          <w:marBottom w:val="0"/>
          <w:divBdr>
            <w:top w:val="none" w:sz="0" w:space="0" w:color="auto"/>
            <w:left w:val="none" w:sz="0" w:space="0" w:color="auto"/>
            <w:bottom w:val="none" w:sz="0" w:space="0" w:color="auto"/>
            <w:right w:val="none" w:sz="0" w:space="0" w:color="auto"/>
          </w:divBdr>
        </w:div>
        <w:div w:id="672873414">
          <w:marLeft w:val="0"/>
          <w:marRight w:val="0"/>
          <w:marTop w:val="0"/>
          <w:marBottom w:val="0"/>
          <w:divBdr>
            <w:top w:val="none" w:sz="0" w:space="0" w:color="auto"/>
            <w:left w:val="none" w:sz="0" w:space="0" w:color="auto"/>
            <w:bottom w:val="none" w:sz="0" w:space="0" w:color="auto"/>
            <w:right w:val="none" w:sz="0" w:space="0" w:color="auto"/>
          </w:divBdr>
        </w:div>
        <w:div w:id="1060247144">
          <w:marLeft w:val="0"/>
          <w:marRight w:val="0"/>
          <w:marTop w:val="0"/>
          <w:marBottom w:val="0"/>
          <w:divBdr>
            <w:top w:val="none" w:sz="0" w:space="0" w:color="auto"/>
            <w:left w:val="none" w:sz="0" w:space="0" w:color="auto"/>
            <w:bottom w:val="none" w:sz="0" w:space="0" w:color="auto"/>
            <w:right w:val="none" w:sz="0" w:space="0" w:color="auto"/>
          </w:divBdr>
        </w:div>
        <w:div w:id="503519342">
          <w:marLeft w:val="0"/>
          <w:marRight w:val="0"/>
          <w:marTop w:val="0"/>
          <w:marBottom w:val="0"/>
          <w:divBdr>
            <w:top w:val="none" w:sz="0" w:space="0" w:color="auto"/>
            <w:left w:val="none" w:sz="0" w:space="0" w:color="auto"/>
            <w:bottom w:val="none" w:sz="0" w:space="0" w:color="auto"/>
            <w:right w:val="none" w:sz="0" w:space="0" w:color="auto"/>
          </w:divBdr>
        </w:div>
        <w:div w:id="1078478819">
          <w:marLeft w:val="0"/>
          <w:marRight w:val="0"/>
          <w:marTop w:val="0"/>
          <w:marBottom w:val="0"/>
          <w:divBdr>
            <w:top w:val="none" w:sz="0" w:space="0" w:color="auto"/>
            <w:left w:val="none" w:sz="0" w:space="0" w:color="auto"/>
            <w:bottom w:val="none" w:sz="0" w:space="0" w:color="auto"/>
            <w:right w:val="none" w:sz="0" w:space="0" w:color="auto"/>
          </w:divBdr>
        </w:div>
        <w:div w:id="1806923080">
          <w:marLeft w:val="0"/>
          <w:marRight w:val="0"/>
          <w:marTop w:val="0"/>
          <w:marBottom w:val="0"/>
          <w:divBdr>
            <w:top w:val="none" w:sz="0" w:space="0" w:color="auto"/>
            <w:left w:val="none" w:sz="0" w:space="0" w:color="auto"/>
            <w:bottom w:val="none" w:sz="0" w:space="0" w:color="auto"/>
            <w:right w:val="none" w:sz="0" w:space="0" w:color="auto"/>
          </w:divBdr>
        </w:div>
        <w:div w:id="99766582">
          <w:marLeft w:val="0"/>
          <w:marRight w:val="0"/>
          <w:marTop w:val="0"/>
          <w:marBottom w:val="0"/>
          <w:divBdr>
            <w:top w:val="none" w:sz="0" w:space="0" w:color="auto"/>
            <w:left w:val="none" w:sz="0" w:space="0" w:color="auto"/>
            <w:bottom w:val="none" w:sz="0" w:space="0" w:color="auto"/>
            <w:right w:val="none" w:sz="0" w:space="0" w:color="auto"/>
          </w:divBdr>
        </w:div>
        <w:div w:id="470443653">
          <w:marLeft w:val="0"/>
          <w:marRight w:val="0"/>
          <w:marTop w:val="0"/>
          <w:marBottom w:val="0"/>
          <w:divBdr>
            <w:top w:val="none" w:sz="0" w:space="0" w:color="auto"/>
            <w:left w:val="none" w:sz="0" w:space="0" w:color="auto"/>
            <w:bottom w:val="none" w:sz="0" w:space="0" w:color="auto"/>
            <w:right w:val="none" w:sz="0" w:space="0" w:color="auto"/>
          </w:divBdr>
        </w:div>
        <w:div w:id="556210409">
          <w:marLeft w:val="0"/>
          <w:marRight w:val="0"/>
          <w:marTop w:val="0"/>
          <w:marBottom w:val="0"/>
          <w:divBdr>
            <w:top w:val="none" w:sz="0" w:space="0" w:color="auto"/>
            <w:left w:val="none" w:sz="0" w:space="0" w:color="auto"/>
            <w:bottom w:val="none" w:sz="0" w:space="0" w:color="auto"/>
            <w:right w:val="none" w:sz="0" w:space="0" w:color="auto"/>
          </w:divBdr>
        </w:div>
        <w:div w:id="738290698">
          <w:marLeft w:val="0"/>
          <w:marRight w:val="0"/>
          <w:marTop w:val="0"/>
          <w:marBottom w:val="0"/>
          <w:divBdr>
            <w:top w:val="none" w:sz="0" w:space="0" w:color="auto"/>
            <w:left w:val="none" w:sz="0" w:space="0" w:color="auto"/>
            <w:bottom w:val="none" w:sz="0" w:space="0" w:color="auto"/>
            <w:right w:val="none" w:sz="0" w:space="0" w:color="auto"/>
          </w:divBdr>
        </w:div>
        <w:div w:id="1887329199">
          <w:marLeft w:val="0"/>
          <w:marRight w:val="0"/>
          <w:marTop w:val="0"/>
          <w:marBottom w:val="0"/>
          <w:divBdr>
            <w:top w:val="none" w:sz="0" w:space="0" w:color="auto"/>
            <w:left w:val="none" w:sz="0" w:space="0" w:color="auto"/>
            <w:bottom w:val="none" w:sz="0" w:space="0" w:color="auto"/>
            <w:right w:val="none" w:sz="0" w:space="0" w:color="auto"/>
          </w:divBdr>
        </w:div>
        <w:div w:id="1496723362">
          <w:marLeft w:val="0"/>
          <w:marRight w:val="0"/>
          <w:marTop w:val="0"/>
          <w:marBottom w:val="0"/>
          <w:divBdr>
            <w:top w:val="none" w:sz="0" w:space="0" w:color="auto"/>
            <w:left w:val="none" w:sz="0" w:space="0" w:color="auto"/>
            <w:bottom w:val="none" w:sz="0" w:space="0" w:color="auto"/>
            <w:right w:val="none" w:sz="0" w:space="0" w:color="auto"/>
          </w:divBdr>
        </w:div>
        <w:div w:id="1844319223">
          <w:marLeft w:val="0"/>
          <w:marRight w:val="0"/>
          <w:marTop w:val="0"/>
          <w:marBottom w:val="0"/>
          <w:divBdr>
            <w:top w:val="none" w:sz="0" w:space="0" w:color="auto"/>
            <w:left w:val="none" w:sz="0" w:space="0" w:color="auto"/>
            <w:bottom w:val="none" w:sz="0" w:space="0" w:color="auto"/>
            <w:right w:val="none" w:sz="0" w:space="0" w:color="auto"/>
          </w:divBdr>
        </w:div>
        <w:div w:id="1832327987">
          <w:marLeft w:val="0"/>
          <w:marRight w:val="0"/>
          <w:marTop w:val="0"/>
          <w:marBottom w:val="0"/>
          <w:divBdr>
            <w:top w:val="none" w:sz="0" w:space="0" w:color="auto"/>
            <w:left w:val="none" w:sz="0" w:space="0" w:color="auto"/>
            <w:bottom w:val="none" w:sz="0" w:space="0" w:color="auto"/>
            <w:right w:val="none" w:sz="0" w:space="0" w:color="auto"/>
          </w:divBdr>
        </w:div>
        <w:div w:id="2099329409">
          <w:marLeft w:val="0"/>
          <w:marRight w:val="0"/>
          <w:marTop w:val="0"/>
          <w:marBottom w:val="0"/>
          <w:divBdr>
            <w:top w:val="none" w:sz="0" w:space="0" w:color="auto"/>
            <w:left w:val="none" w:sz="0" w:space="0" w:color="auto"/>
            <w:bottom w:val="none" w:sz="0" w:space="0" w:color="auto"/>
            <w:right w:val="none" w:sz="0" w:space="0" w:color="auto"/>
          </w:divBdr>
        </w:div>
        <w:div w:id="682783324">
          <w:marLeft w:val="0"/>
          <w:marRight w:val="0"/>
          <w:marTop w:val="0"/>
          <w:marBottom w:val="0"/>
          <w:divBdr>
            <w:top w:val="none" w:sz="0" w:space="0" w:color="auto"/>
            <w:left w:val="none" w:sz="0" w:space="0" w:color="auto"/>
            <w:bottom w:val="none" w:sz="0" w:space="0" w:color="auto"/>
            <w:right w:val="none" w:sz="0" w:space="0" w:color="auto"/>
          </w:divBdr>
        </w:div>
        <w:div w:id="1503618487">
          <w:marLeft w:val="0"/>
          <w:marRight w:val="0"/>
          <w:marTop w:val="0"/>
          <w:marBottom w:val="0"/>
          <w:divBdr>
            <w:top w:val="none" w:sz="0" w:space="0" w:color="auto"/>
            <w:left w:val="none" w:sz="0" w:space="0" w:color="auto"/>
            <w:bottom w:val="none" w:sz="0" w:space="0" w:color="auto"/>
            <w:right w:val="none" w:sz="0" w:space="0" w:color="auto"/>
          </w:divBdr>
        </w:div>
        <w:div w:id="850072502">
          <w:marLeft w:val="0"/>
          <w:marRight w:val="0"/>
          <w:marTop w:val="0"/>
          <w:marBottom w:val="0"/>
          <w:divBdr>
            <w:top w:val="none" w:sz="0" w:space="0" w:color="auto"/>
            <w:left w:val="none" w:sz="0" w:space="0" w:color="auto"/>
            <w:bottom w:val="none" w:sz="0" w:space="0" w:color="auto"/>
            <w:right w:val="none" w:sz="0" w:space="0" w:color="auto"/>
          </w:divBdr>
        </w:div>
        <w:div w:id="1283459187">
          <w:marLeft w:val="0"/>
          <w:marRight w:val="0"/>
          <w:marTop w:val="0"/>
          <w:marBottom w:val="0"/>
          <w:divBdr>
            <w:top w:val="none" w:sz="0" w:space="0" w:color="auto"/>
            <w:left w:val="none" w:sz="0" w:space="0" w:color="auto"/>
            <w:bottom w:val="none" w:sz="0" w:space="0" w:color="auto"/>
            <w:right w:val="none" w:sz="0" w:space="0" w:color="auto"/>
          </w:divBdr>
        </w:div>
        <w:div w:id="757335029">
          <w:marLeft w:val="0"/>
          <w:marRight w:val="0"/>
          <w:marTop w:val="0"/>
          <w:marBottom w:val="0"/>
          <w:divBdr>
            <w:top w:val="none" w:sz="0" w:space="0" w:color="auto"/>
            <w:left w:val="none" w:sz="0" w:space="0" w:color="auto"/>
            <w:bottom w:val="none" w:sz="0" w:space="0" w:color="auto"/>
            <w:right w:val="none" w:sz="0" w:space="0" w:color="auto"/>
          </w:divBdr>
        </w:div>
        <w:div w:id="1355618533">
          <w:marLeft w:val="0"/>
          <w:marRight w:val="0"/>
          <w:marTop w:val="0"/>
          <w:marBottom w:val="0"/>
          <w:divBdr>
            <w:top w:val="none" w:sz="0" w:space="0" w:color="auto"/>
            <w:left w:val="none" w:sz="0" w:space="0" w:color="auto"/>
            <w:bottom w:val="none" w:sz="0" w:space="0" w:color="auto"/>
            <w:right w:val="none" w:sz="0" w:space="0" w:color="auto"/>
          </w:divBdr>
        </w:div>
        <w:div w:id="634794402">
          <w:marLeft w:val="0"/>
          <w:marRight w:val="0"/>
          <w:marTop w:val="0"/>
          <w:marBottom w:val="0"/>
          <w:divBdr>
            <w:top w:val="none" w:sz="0" w:space="0" w:color="auto"/>
            <w:left w:val="none" w:sz="0" w:space="0" w:color="auto"/>
            <w:bottom w:val="none" w:sz="0" w:space="0" w:color="auto"/>
            <w:right w:val="none" w:sz="0" w:space="0" w:color="auto"/>
          </w:divBdr>
        </w:div>
        <w:div w:id="393815277">
          <w:marLeft w:val="0"/>
          <w:marRight w:val="0"/>
          <w:marTop w:val="0"/>
          <w:marBottom w:val="0"/>
          <w:divBdr>
            <w:top w:val="none" w:sz="0" w:space="0" w:color="auto"/>
            <w:left w:val="none" w:sz="0" w:space="0" w:color="auto"/>
            <w:bottom w:val="none" w:sz="0" w:space="0" w:color="auto"/>
            <w:right w:val="none" w:sz="0" w:space="0" w:color="auto"/>
          </w:divBdr>
        </w:div>
        <w:div w:id="971715875">
          <w:marLeft w:val="0"/>
          <w:marRight w:val="0"/>
          <w:marTop w:val="0"/>
          <w:marBottom w:val="0"/>
          <w:divBdr>
            <w:top w:val="none" w:sz="0" w:space="0" w:color="auto"/>
            <w:left w:val="none" w:sz="0" w:space="0" w:color="auto"/>
            <w:bottom w:val="none" w:sz="0" w:space="0" w:color="auto"/>
            <w:right w:val="none" w:sz="0" w:space="0" w:color="auto"/>
          </w:divBdr>
        </w:div>
        <w:div w:id="308285015">
          <w:marLeft w:val="0"/>
          <w:marRight w:val="0"/>
          <w:marTop w:val="0"/>
          <w:marBottom w:val="0"/>
          <w:divBdr>
            <w:top w:val="none" w:sz="0" w:space="0" w:color="auto"/>
            <w:left w:val="none" w:sz="0" w:space="0" w:color="auto"/>
            <w:bottom w:val="none" w:sz="0" w:space="0" w:color="auto"/>
            <w:right w:val="none" w:sz="0" w:space="0" w:color="auto"/>
          </w:divBdr>
        </w:div>
        <w:div w:id="911504614">
          <w:marLeft w:val="0"/>
          <w:marRight w:val="0"/>
          <w:marTop w:val="0"/>
          <w:marBottom w:val="0"/>
          <w:divBdr>
            <w:top w:val="none" w:sz="0" w:space="0" w:color="auto"/>
            <w:left w:val="none" w:sz="0" w:space="0" w:color="auto"/>
            <w:bottom w:val="none" w:sz="0" w:space="0" w:color="auto"/>
            <w:right w:val="none" w:sz="0" w:space="0" w:color="auto"/>
          </w:divBdr>
        </w:div>
      </w:divsChild>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2132</Words>
  <Characters>12154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APAS</dc:creator>
  <cp:keywords/>
  <dc:description/>
  <cp:lastModifiedBy>JAMES APAS</cp:lastModifiedBy>
  <cp:revision>2</cp:revision>
  <dcterms:created xsi:type="dcterms:W3CDTF">2017-07-08T05:31:00Z</dcterms:created>
  <dcterms:modified xsi:type="dcterms:W3CDTF">2017-07-08T05:31:00Z</dcterms:modified>
  <cp:version/>
</cp:coreProperties>
</file>